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Layout w:type="fixed"/>
        <w:tblLook w:val="0000"/>
      </w:tblPr>
      <w:tblGrid>
        <w:gridCol w:w="236"/>
        <w:gridCol w:w="236"/>
        <w:gridCol w:w="351"/>
        <w:gridCol w:w="933"/>
        <w:gridCol w:w="248"/>
        <w:gridCol w:w="1148"/>
        <w:gridCol w:w="993"/>
        <w:gridCol w:w="9"/>
        <w:gridCol w:w="978"/>
        <w:gridCol w:w="633"/>
        <w:gridCol w:w="270"/>
        <w:gridCol w:w="277"/>
        <w:gridCol w:w="136"/>
        <w:gridCol w:w="1805"/>
        <w:gridCol w:w="937"/>
        <w:gridCol w:w="96"/>
        <w:gridCol w:w="173"/>
        <w:gridCol w:w="98"/>
      </w:tblGrid>
      <w:tr w:rsidR="00EA0A16" w:rsidTr="006303E6">
        <w:trPr>
          <w:gridAfter w:val="1"/>
          <w:wAfter w:w="98" w:type="dxa"/>
          <w:cantSplit/>
        </w:trPr>
        <w:tc>
          <w:tcPr>
            <w:tcW w:w="6448" w:type="dxa"/>
            <w:gridSpan w:val="1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STATE OF COLORADO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3B1414">
        <w:trPr>
          <w:gridAfter w:val="1"/>
          <w:wAfter w:w="98" w:type="dxa"/>
          <w:cantSplit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47022A">
            <w:pPr>
              <w:pStyle w:val="Heading1"/>
            </w:pPr>
            <w:r>
              <w:t>OFFICE OF ADMINISTRATIVE COURTS</w:t>
            </w: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3B1414">
        <w:trPr>
          <w:gridAfter w:val="1"/>
          <w:wAfter w:w="98" w:type="dxa"/>
          <w:cantSplit/>
        </w:trPr>
        <w:tc>
          <w:tcPr>
            <w:tcW w:w="6448" w:type="dxa"/>
            <w:gridSpan w:val="13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A0A16" w:rsidRPr="00431A90" w:rsidRDefault="0056238C" w:rsidP="0056238C">
            <w:pPr>
              <w:pStyle w:val="Heading1"/>
              <w:rPr>
                <w:rFonts w:eastAsia="Arial Unicode MS"/>
                <w:b w:val="0"/>
                <w:bCs w:val="0"/>
                <w:sz w:val="16"/>
              </w:rPr>
            </w:pPr>
            <w:r>
              <w:rPr>
                <w:rFonts w:eastAsia="Arial Unicode MS"/>
                <w:b w:val="0"/>
                <w:bCs w:val="0"/>
                <w:sz w:val="16"/>
              </w:rPr>
              <w:t>1525 Sherman Street, Denver, Colorado 80203</w:t>
            </w: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3B1414">
        <w:trPr>
          <w:gridAfter w:val="1"/>
          <w:wAfter w:w="98" w:type="dxa"/>
          <w:cantSplit/>
          <w:trHeight w:val="630"/>
        </w:trPr>
        <w:tc>
          <w:tcPr>
            <w:tcW w:w="6448" w:type="dxa"/>
            <w:gridSpan w:val="13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303E6">
        <w:trPr>
          <w:gridAfter w:val="1"/>
          <w:wAfter w:w="98" w:type="dxa"/>
          <w:cantSplit/>
          <w:trHeight w:val="288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5623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Appellant</w:t>
            </w:r>
            <w:r w:rsidR="0047022A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303E6">
        <w:trPr>
          <w:gridAfter w:val="1"/>
          <w:wAfter w:w="98" w:type="dxa"/>
          <w:trHeight w:val="522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EA0A16" w:rsidRDefault="0047022A" w:rsidP="00BA5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11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A0A16" w:rsidRDefault="004702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A0A16" w:rsidTr="006303E6">
        <w:trPr>
          <w:gridAfter w:val="1"/>
          <w:wAfter w:w="98" w:type="dxa"/>
          <w:trHeight w:val="547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11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47022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</w:tc>
      </w:tr>
      <w:tr w:rsidR="00EA0A16" w:rsidTr="006303E6">
        <w:trPr>
          <w:gridAfter w:val="1"/>
          <w:wAfter w:w="98" w:type="dxa"/>
          <w:cantSplit/>
          <w:trHeight w:val="288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1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A16" w:rsidRDefault="00EA0A16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A0A16" w:rsidTr="006303E6">
        <w:trPr>
          <w:gridAfter w:val="1"/>
          <w:wAfter w:w="98" w:type="dxa"/>
          <w:cantSplit/>
          <w:trHeight w:val="702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0A16" w:rsidTr="006303E6">
        <w:trPr>
          <w:gridAfter w:val="1"/>
          <w:wAfter w:w="98" w:type="dxa"/>
          <w:cantSplit/>
          <w:trHeight w:val="288"/>
        </w:trPr>
        <w:tc>
          <w:tcPr>
            <w:tcW w:w="6448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:rsidR="00EA0A16" w:rsidRDefault="005623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Appellee</w:t>
            </w:r>
            <w:r w:rsidR="0047022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01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303E6">
        <w:trPr>
          <w:gridAfter w:val="1"/>
          <w:wAfter w:w="98" w:type="dxa"/>
          <w:trHeight w:hRule="exact" w:val="144"/>
        </w:trPr>
        <w:tc>
          <w:tcPr>
            <w:tcW w:w="6448" w:type="dxa"/>
            <w:gridSpan w:val="1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A0A16" w:rsidRDefault="00EA0A16">
            <w:pPr>
              <w:rPr>
                <w:rFonts w:ascii="Arial" w:hAnsi="Arial" w:cs="Arial"/>
              </w:rPr>
            </w:pPr>
          </w:p>
        </w:tc>
      </w:tr>
      <w:tr w:rsidR="00EA0A16" w:rsidTr="006303E6">
        <w:trPr>
          <w:gridAfter w:val="1"/>
          <w:wAfter w:w="98" w:type="dxa"/>
          <w:cantSplit/>
          <w:trHeight w:val="432"/>
        </w:trPr>
        <w:tc>
          <w:tcPr>
            <w:tcW w:w="945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16" w:rsidRDefault="00AE37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EXCEPTIONS RECORDING REQUEST</w:t>
            </w:r>
          </w:p>
        </w:tc>
      </w:tr>
      <w:tr w:rsidR="00C42E7D" w:rsidRPr="00AE3789" w:rsidTr="006303E6">
        <w:trPr>
          <w:gridAfter w:val="1"/>
          <w:wAfter w:w="98" w:type="dxa"/>
          <w:cantSplit/>
          <w:trHeight w:val="627"/>
        </w:trPr>
        <w:tc>
          <w:tcPr>
            <w:tcW w:w="9459" w:type="dxa"/>
            <w:gridSpan w:val="1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2E7D" w:rsidRPr="00AE3789" w:rsidRDefault="00C42E7D" w:rsidP="00533652">
            <w:pPr>
              <w:pStyle w:val="Heading1"/>
              <w:rPr>
                <w:color w:val="000000" w:themeColor="text1"/>
              </w:rPr>
            </w:pPr>
            <w:r w:rsidRPr="00AE3789">
              <w:rPr>
                <w:color w:val="000000" w:themeColor="text1"/>
                <w:sz w:val="18"/>
              </w:rPr>
              <w:t>This form IS ONLY to be used when the Appellant is requesting a transcript to be included with the filing of Exceptions with the Department of Health Care Policy &amp; Financing’s (HCPF) Office of Appeals.</w:t>
            </w:r>
          </w:p>
        </w:tc>
      </w:tr>
      <w:tr w:rsidR="00AE3789" w:rsidRPr="00AE3789" w:rsidTr="006303E6">
        <w:trPr>
          <w:gridAfter w:val="1"/>
          <w:wAfter w:w="98" w:type="dxa"/>
          <w:cantSplit/>
          <w:trHeight w:hRule="exact" w:val="432"/>
        </w:trPr>
        <w:tc>
          <w:tcPr>
            <w:tcW w:w="823" w:type="dxa"/>
            <w:gridSpan w:val="3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Judge: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E3789" w:rsidRPr="00AE3789" w:rsidRDefault="00AE3789" w:rsidP="00C50632">
            <w:pPr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Hearing type:</w:t>
            </w:r>
          </w:p>
        </w:tc>
        <w:sdt>
          <w:sdtPr>
            <w:rPr>
              <w:rStyle w:val="Style1"/>
            </w:rPr>
            <w:alias w:val="Hearing Type"/>
            <w:tag w:val="Hearing Type"/>
            <w:id w:val="1719493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Telephone Hearing" w:value="Telephone Hearing"/>
              <w:listItem w:displayText="Face to Face Hearing" w:value="Face to Face Hearing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3425" w:type="dxa"/>
                <w:gridSpan w:val="5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AE3789" w:rsidRPr="00AE3789" w:rsidRDefault="00AE3789" w:rsidP="00533652">
                <w:pPr>
                  <w:rPr>
                    <w:rFonts w:ascii="Arial" w:hAnsi="Arial" w:cs="Arial"/>
                    <w:sz w:val="20"/>
                  </w:rPr>
                </w:pPr>
                <w:r w:rsidRPr="00180F4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" w:type="dxa"/>
            <w:gridSpan w:val="2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</w:tr>
      <w:tr w:rsidR="006303E6" w:rsidRPr="00AE3789" w:rsidTr="006303E6">
        <w:trPr>
          <w:gridAfter w:val="1"/>
          <w:wAfter w:w="98" w:type="dxa"/>
          <w:cantSplit/>
          <w:trHeight w:hRule="exact" w:val="432"/>
        </w:trPr>
        <w:tc>
          <w:tcPr>
            <w:tcW w:w="1756" w:type="dxa"/>
            <w:gridSpan w:val="4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Date of Hearing: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81" w:type="dxa"/>
            <w:gridSpan w:val="3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Hearing </w:t>
            </w:r>
            <w:proofErr w:type="spellStart"/>
            <w:r>
              <w:rPr>
                <w:rFonts w:ascii="Arial" w:hAnsi="Arial" w:cs="Arial"/>
                <w:sz w:val="20"/>
              </w:rPr>
              <w:t>Loction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3789" w:rsidRPr="00AE3789" w:rsidTr="006303E6">
        <w:trPr>
          <w:gridAfter w:val="1"/>
          <w:wAfter w:w="98" w:type="dxa"/>
          <w:cantSplit/>
          <w:trHeight w:hRule="exact" w:val="432"/>
        </w:trPr>
        <w:tc>
          <w:tcPr>
            <w:tcW w:w="2004" w:type="dxa"/>
            <w:gridSpan w:val="5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ind w:left="-120" w:right="-108"/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Time Hearing Started: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3789" w:rsidRPr="00AE3789" w:rsidRDefault="00AE3789" w:rsidP="00533652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Time Hearing Ended: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18" w:type="dxa"/>
            <w:gridSpan w:val="3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Approximate duration: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3789" w:rsidRPr="00AE3789" w:rsidTr="006303E6">
        <w:trPr>
          <w:gridAfter w:val="1"/>
          <w:wAfter w:w="98" w:type="dxa"/>
          <w:cantSplit/>
        </w:trPr>
        <w:tc>
          <w:tcPr>
            <w:tcW w:w="945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AE3789" w:rsidRPr="00AE3789" w:rsidRDefault="00AE3789" w:rsidP="005336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3789" w:rsidRPr="00AE3789" w:rsidTr="006303E6">
        <w:trPr>
          <w:gridAfter w:val="1"/>
          <w:wAfter w:w="98" w:type="dxa"/>
          <w:cantSplit/>
          <w:trHeight w:hRule="exact" w:val="432"/>
        </w:trPr>
        <w:tc>
          <w:tcPr>
            <w:tcW w:w="9459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3789" w:rsidRPr="00AE3789" w:rsidRDefault="006303E6" w:rsidP="006303E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pict>
                <v:rect id="_x0000_s1028" style="width:9pt;height:7.15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Arial" w:hAnsi="Arial" w:cs="Arial"/>
                <w:color w:val="000000" w:themeColor="text1"/>
                <w:sz w:val="20"/>
              </w:rPr>
              <w:t>Check here if the hearing took place on multiple days.</w:t>
            </w:r>
          </w:p>
        </w:tc>
      </w:tr>
      <w:tr w:rsidR="006303E6" w:rsidRPr="006303E6" w:rsidTr="006303E6">
        <w:trPr>
          <w:gridAfter w:val="1"/>
          <w:wAfter w:w="98" w:type="dxa"/>
          <w:cantSplit/>
          <w:trHeight w:hRule="exact" w:val="432"/>
        </w:trPr>
        <w:tc>
          <w:tcPr>
            <w:tcW w:w="1756" w:type="dxa"/>
            <w:gridSpan w:val="4"/>
            <w:tcBorders>
              <w:left w:val="single" w:sz="12" w:space="0" w:color="auto"/>
            </w:tcBorders>
            <w:vAlign w:val="bottom"/>
          </w:tcPr>
          <w:p w:rsidR="00AE3789" w:rsidRPr="006303E6" w:rsidRDefault="00AE3789" w:rsidP="0053365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303E6">
              <w:rPr>
                <w:rFonts w:ascii="Arial" w:hAnsi="Arial" w:cs="Arial"/>
                <w:i/>
                <w:sz w:val="20"/>
              </w:rPr>
              <w:t>Date of Hearing: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6303E6" w:rsidRDefault="00AE3789" w:rsidP="00533652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81" w:type="dxa"/>
            <w:gridSpan w:val="3"/>
            <w:vAlign w:val="bottom"/>
          </w:tcPr>
          <w:p w:rsidR="00AE3789" w:rsidRPr="006303E6" w:rsidRDefault="00AE3789" w:rsidP="00533652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303E6">
              <w:rPr>
                <w:rFonts w:ascii="Arial" w:hAnsi="Arial" w:cs="Arial"/>
                <w:i/>
                <w:sz w:val="20"/>
              </w:rPr>
              <w:t xml:space="preserve">Hearing </w:t>
            </w:r>
            <w:proofErr w:type="spellStart"/>
            <w:r w:rsidRPr="006303E6">
              <w:rPr>
                <w:rFonts w:ascii="Arial" w:hAnsi="Arial" w:cs="Arial"/>
                <w:i/>
                <w:sz w:val="20"/>
              </w:rPr>
              <w:t>Loction</w:t>
            </w:r>
            <w:proofErr w:type="spellEnd"/>
            <w:r w:rsidRPr="006303E6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6303E6" w:rsidRDefault="00AE3789" w:rsidP="0053365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bottom"/>
          </w:tcPr>
          <w:p w:rsidR="00AE3789" w:rsidRPr="006303E6" w:rsidRDefault="00AE3789" w:rsidP="00533652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  <w:tr w:rsidR="00AE3789" w:rsidRPr="00AE3789" w:rsidTr="006303E6">
        <w:trPr>
          <w:gridAfter w:val="1"/>
          <w:wAfter w:w="98" w:type="dxa"/>
          <w:cantSplit/>
          <w:trHeight w:hRule="exact" w:val="432"/>
        </w:trPr>
        <w:tc>
          <w:tcPr>
            <w:tcW w:w="2004" w:type="dxa"/>
            <w:gridSpan w:val="5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ind w:left="-120" w:right="-108"/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Time Hearing Started: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E3789" w:rsidRPr="00AE3789" w:rsidRDefault="00AE3789" w:rsidP="00533652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AE3789">
              <w:rPr>
                <w:rFonts w:ascii="Arial" w:hAnsi="Arial" w:cs="Arial"/>
                <w:sz w:val="20"/>
              </w:rPr>
              <w:t>Time Hearing Ended: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18" w:type="dxa"/>
            <w:gridSpan w:val="3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Approximate duration: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2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3789" w:rsidRPr="00AE3789" w:rsidTr="006303E6">
        <w:trPr>
          <w:gridAfter w:val="1"/>
          <w:wAfter w:w="98" w:type="dxa"/>
          <w:cantSplit/>
        </w:trPr>
        <w:tc>
          <w:tcPr>
            <w:tcW w:w="9459" w:type="dxa"/>
            <w:gridSpan w:val="17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789" w:rsidRPr="00AE3789" w:rsidRDefault="00AE3789" w:rsidP="0053365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3789" w:rsidRPr="00AE3789" w:rsidTr="00AE3789">
        <w:trPr>
          <w:cantSplit/>
          <w:trHeight w:val="774"/>
        </w:trPr>
        <w:tc>
          <w:tcPr>
            <w:tcW w:w="9557" w:type="dxa"/>
            <w:gridSpan w:val="18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E3789" w:rsidRPr="00AE3789" w:rsidRDefault="00AE3789" w:rsidP="00533652">
            <w:pPr>
              <w:rPr>
                <w:rFonts w:ascii="Arial" w:hAnsi="Arial" w:cs="Arial"/>
                <w:b/>
                <w:bCs/>
                <w:spacing w:val="-6"/>
                <w:sz w:val="20"/>
              </w:rPr>
            </w:pPr>
            <w:r w:rsidRPr="00AE3789">
              <w:rPr>
                <w:rFonts w:ascii="Arial" w:hAnsi="Arial" w:cs="Arial"/>
                <w:b/>
                <w:bCs/>
                <w:spacing w:val="-6"/>
                <w:sz w:val="20"/>
              </w:rPr>
              <w:t xml:space="preserve">The official recording of the hearing will be sent to </w:t>
            </w:r>
            <w:proofErr w:type="spellStart"/>
            <w:r w:rsidRPr="00AE3789">
              <w:rPr>
                <w:rFonts w:ascii="Arial" w:hAnsi="Arial" w:cs="Arial"/>
                <w:b/>
                <w:bCs/>
                <w:spacing w:val="-6"/>
                <w:sz w:val="20"/>
              </w:rPr>
              <w:t>Aapex</w:t>
            </w:r>
            <w:proofErr w:type="spellEnd"/>
            <w:r w:rsidRPr="00AE3789">
              <w:rPr>
                <w:rFonts w:ascii="Arial" w:hAnsi="Arial" w:cs="Arial"/>
                <w:b/>
                <w:bCs/>
                <w:spacing w:val="-6"/>
                <w:sz w:val="20"/>
              </w:rPr>
              <w:t xml:space="preserve"> Legal Services, LLC, a transcribing agency, to prepare the written transcript.  The Department of Healthcare Policy and Financing will pay </w:t>
            </w:r>
            <w:proofErr w:type="spellStart"/>
            <w:r w:rsidRPr="00AE3789">
              <w:rPr>
                <w:rFonts w:ascii="Arial" w:hAnsi="Arial" w:cs="Arial"/>
                <w:b/>
                <w:bCs/>
                <w:spacing w:val="-6"/>
                <w:sz w:val="20"/>
              </w:rPr>
              <w:t>Aapex</w:t>
            </w:r>
            <w:proofErr w:type="spellEnd"/>
            <w:r w:rsidRPr="00AE3789">
              <w:rPr>
                <w:rFonts w:ascii="Arial" w:hAnsi="Arial" w:cs="Arial"/>
                <w:b/>
                <w:bCs/>
                <w:spacing w:val="-6"/>
                <w:sz w:val="20"/>
              </w:rPr>
              <w:t xml:space="preserve"> for the cost of the transcript and the cost of one copy for the Appellant/Petitioner.</w:t>
            </w:r>
          </w:p>
        </w:tc>
      </w:tr>
      <w:tr w:rsidR="00AE3789" w:rsidRPr="00AE3789" w:rsidTr="00AE3789">
        <w:trPr>
          <w:cantSplit/>
          <w:trHeight w:hRule="exact" w:val="144"/>
        </w:trPr>
        <w:tc>
          <w:tcPr>
            <w:tcW w:w="9557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</w:tr>
      <w:tr w:rsidR="00AE3789" w:rsidRPr="00AE3789" w:rsidTr="00AE3789">
        <w:trPr>
          <w:cantSplit/>
          <w:trHeight w:val="288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9085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E3789" w:rsidRPr="006303E6" w:rsidRDefault="00AE3789" w:rsidP="006303E6">
            <w:pPr>
              <w:rPr>
                <w:rFonts w:ascii="Arial" w:hAnsi="Arial" w:cs="Arial"/>
                <w:sz w:val="18"/>
                <w:szCs w:val="18"/>
              </w:rPr>
            </w:pPr>
            <w:r w:rsidRPr="006303E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303E6">
              <w:rPr>
                <w:rFonts w:ascii="Arial" w:hAnsi="Arial" w:cs="Arial"/>
                <w:sz w:val="18"/>
                <w:szCs w:val="18"/>
              </w:rPr>
              <w:t>Appellant states</w:t>
            </w:r>
            <w:r w:rsidRPr="006303E6">
              <w:rPr>
                <w:rFonts w:ascii="Arial" w:hAnsi="Arial" w:cs="Arial"/>
                <w:sz w:val="18"/>
                <w:szCs w:val="18"/>
              </w:rPr>
              <w:t xml:space="preserve"> that they have notified the Office of Appeals in writing (1570 Grant Street, Denver, CO </w:t>
            </w:r>
          </w:p>
        </w:tc>
      </w:tr>
      <w:tr w:rsidR="006303E6" w:rsidRPr="00AE3789" w:rsidTr="006303E6">
        <w:trPr>
          <w:cantSplit/>
          <w:trHeight w:val="288"/>
        </w:trPr>
        <w:tc>
          <w:tcPr>
            <w:tcW w:w="236" w:type="dxa"/>
            <w:tcBorders>
              <w:left w:val="single" w:sz="12" w:space="0" w:color="auto"/>
            </w:tcBorders>
            <w:vAlign w:val="bottom"/>
          </w:tcPr>
          <w:p w:rsidR="006303E6" w:rsidRPr="00AE3789" w:rsidRDefault="006303E6" w:rsidP="0053365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Align w:val="bottom"/>
          </w:tcPr>
          <w:p w:rsidR="006303E6" w:rsidRPr="00AE3789" w:rsidRDefault="006303E6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40" w:type="dxa"/>
            <w:gridSpan w:val="10"/>
            <w:vAlign w:val="bottom"/>
          </w:tcPr>
          <w:p w:rsidR="006303E6" w:rsidRPr="006303E6" w:rsidRDefault="006303E6" w:rsidP="00533652">
            <w:pPr>
              <w:rPr>
                <w:rFonts w:ascii="Arial" w:hAnsi="Arial" w:cs="Arial"/>
                <w:sz w:val="18"/>
                <w:szCs w:val="18"/>
              </w:rPr>
            </w:pPr>
            <w:r w:rsidRPr="006303E6">
              <w:rPr>
                <w:rFonts w:ascii="Arial" w:hAnsi="Arial" w:cs="Arial"/>
                <w:sz w:val="18"/>
                <w:szCs w:val="18"/>
              </w:rPr>
              <w:t xml:space="preserve">80203) that they are requesting a transcript and the new due date is: </w:t>
            </w:r>
          </w:p>
        </w:tc>
        <w:tc>
          <w:tcPr>
            <w:tcW w:w="2974" w:type="dxa"/>
            <w:gridSpan w:val="4"/>
            <w:tcBorders>
              <w:bottom w:val="single" w:sz="2" w:space="0" w:color="auto"/>
            </w:tcBorders>
            <w:vAlign w:val="bottom"/>
          </w:tcPr>
          <w:p w:rsidR="006303E6" w:rsidRPr="00AE3789" w:rsidRDefault="006303E6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2"/>
            <w:tcBorders>
              <w:right w:val="single" w:sz="12" w:space="0" w:color="auto"/>
            </w:tcBorders>
            <w:vAlign w:val="bottom"/>
          </w:tcPr>
          <w:p w:rsidR="006303E6" w:rsidRPr="00AE3789" w:rsidRDefault="006303E6" w:rsidP="00533652">
            <w:pPr>
              <w:rPr>
                <w:rFonts w:ascii="Arial" w:hAnsi="Arial" w:cs="Arial"/>
                <w:sz w:val="20"/>
              </w:rPr>
            </w:pPr>
          </w:p>
        </w:tc>
      </w:tr>
      <w:tr w:rsidR="006303E6" w:rsidRPr="00AE3789" w:rsidTr="006303E6">
        <w:trPr>
          <w:cantSplit/>
          <w:trHeight w:val="288"/>
        </w:trPr>
        <w:tc>
          <w:tcPr>
            <w:tcW w:w="6312" w:type="dxa"/>
            <w:gridSpan w:val="12"/>
            <w:tcBorders>
              <w:left w:val="single" w:sz="12" w:space="0" w:color="auto"/>
            </w:tcBorders>
            <w:vAlign w:val="bottom"/>
          </w:tcPr>
          <w:p w:rsidR="006303E6" w:rsidRPr="00AE3789" w:rsidRDefault="006303E6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4" w:type="dxa"/>
            <w:gridSpan w:val="4"/>
            <w:tcBorders>
              <w:right w:val="nil"/>
            </w:tcBorders>
          </w:tcPr>
          <w:p w:rsidR="006303E6" w:rsidRPr="006303E6" w:rsidRDefault="006303E6" w:rsidP="006303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3E6">
              <w:rPr>
                <w:rFonts w:ascii="Arial" w:hAnsi="Arial" w:cs="Arial"/>
                <w:sz w:val="16"/>
                <w:szCs w:val="16"/>
              </w:rPr>
              <w:t>(due date)</w:t>
            </w:r>
          </w:p>
        </w:tc>
        <w:tc>
          <w:tcPr>
            <w:tcW w:w="271" w:type="dxa"/>
            <w:gridSpan w:val="2"/>
            <w:tcBorders>
              <w:left w:val="nil"/>
              <w:right w:val="single" w:sz="12" w:space="0" w:color="auto"/>
            </w:tcBorders>
          </w:tcPr>
          <w:p w:rsidR="006303E6" w:rsidRPr="006303E6" w:rsidRDefault="006303E6" w:rsidP="006303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789" w:rsidRPr="00AE3789" w:rsidTr="00AE3789">
        <w:trPr>
          <w:cantSplit/>
          <w:trHeight w:val="288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789" w:rsidRPr="00AE3789" w:rsidRDefault="00AE3789" w:rsidP="00533652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9085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E3789" w:rsidRPr="006303E6" w:rsidRDefault="00AE3789" w:rsidP="006303E6">
            <w:pPr>
              <w:rPr>
                <w:rFonts w:ascii="Arial" w:hAnsi="Arial" w:cs="Arial"/>
                <w:sz w:val="18"/>
                <w:szCs w:val="18"/>
              </w:rPr>
            </w:pPr>
            <w:r w:rsidRPr="006303E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303E6">
              <w:rPr>
                <w:rFonts w:ascii="Arial" w:hAnsi="Arial" w:cs="Arial"/>
                <w:sz w:val="18"/>
                <w:szCs w:val="18"/>
              </w:rPr>
              <w:t>Appellant</w:t>
            </w:r>
            <w:r w:rsidRPr="006303E6">
              <w:rPr>
                <w:rFonts w:ascii="Arial" w:hAnsi="Arial" w:cs="Arial"/>
                <w:sz w:val="18"/>
                <w:szCs w:val="18"/>
              </w:rPr>
              <w:t xml:space="preserve"> stated that they will notify the Office of Appeals in writing that they are requesting a transcript </w:t>
            </w:r>
          </w:p>
        </w:tc>
      </w:tr>
      <w:tr w:rsidR="00AE3789" w:rsidRPr="00AE3789" w:rsidTr="006303E6">
        <w:trPr>
          <w:cantSplit/>
          <w:trHeight w:val="288"/>
        </w:trPr>
        <w:tc>
          <w:tcPr>
            <w:tcW w:w="236" w:type="dxa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85" w:type="dxa"/>
            <w:gridSpan w:val="16"/>
            <w:tcBorders>
              <w:right w:val="single" w:sz="12" w:space="0" w:color="auto"/>
            </w:tcBorders>
            <w:vAlign w:val="bottom"/>
          </w:tcPr>
          <w:p w:rsidR="00AE3789" w:rsidRPr="006303E6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03E6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6303E6">
              <w:rPr>
                <w:rFonts w:ascii="Arial" w:hAnsi="Arial" w:cs="Arial"/>
                <w:sz w:val="18"/>
                <w:szCs w:val="18"/>
              </w:rPr>
              <w:t xml:space="preserve"> will further notify </w:t>
            </w:r>
            <w:proofErr w:type="spellStart"/>
            <w:r w:rsidRPr="006303E6">
              <w:rPr>
                <w:rFonts w:ascii="Arial" w:hAnsi="Arial" w:cs="Arial"/>
                <w:bCs/>
                <w:spacing w:val="-6"/>
                <w:sz w:val="18"/>
                <w:szCs w:val="18"/>
              </w:rPr>
              <w:t>Aapex</w:t>
            </w:r>
            <w:proofErr w:type="spellEnd"/>
            <w:r w:rsidRPr="006303E6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303E6">
              <w:rPr>
                <w:rFonts w:ascii="Arial" w:hAnsi="Arial" w:cs="Arial"/>
                <w:sz w:val="18"/>
                <w:szCs w:val="18"/>
              </w:rPr>
              <w:t>Legal Services by calling 303-532-7856 of the new due date as soon as it is received.</w:t>
            </w:r>
          </w:p>
        </w:tc>
      </w:tr>
      <w:tr w:rsidR="00AE3789" w:rsidRPr="00AE3789" w:rsidTr="006303E6">
        <w:trPr>
          <w:cantSplit/>
          <w:trHeight w:hRule="exact" w:val="144"/>
        </w:trPr>
        <w:tc>
          <w:tcPr>
            <w:tcW w:w="9557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</w:tr>
    </w:tbl>
    <w:p w:rsidR="006303E6" w:rsidRDefault="006303E6">
      <w:r>
        <w:br w:type="page"/>
      </w:r>
    </w:p>
    <w:tbl>
      <w:tblPr>
        <w:tblW w:w="9557" w:type="dxa"/>
        <w:tblLayout w:type="fixed"/>
        <w:tblLook w:val="0000"/>
      </w:tblPr>
      <w:tblGrid>
        <w:gridCol w:w="242"/>
        <w:gridCol w:w="28"/>
        <w:gridCol w:w="724"/>
        <w:gridCol w:w="178"/>
        <w:gridCol w:w="360"/>
        <w:gridCol w:w="10"/>
        <w:gridCol w:w="1170"/>
        <w:gridCol w:w="256"/>
        <w:gridCol w:w="73"/>
        <w:gridCol w:w="830"/>
        <w:gridCol w:w="360"/>
        <w:gridCol w:w="91"/>
        <w:gridCol w:w="191"/>
        <w:gridCol w:w="79"/>
        <w:gridCol w:w="150"/>
        <w:gridCol w:w="9"/>
        <w:gridCol w:w="19"/>
        <w:gridCol w:w="298"/>
        <w:gridCol w:w="514"/>
        <w:gridCol w:w="332"/>
        <w:gridCol w:w="244"/>
        <w:gridCol w:w="48"/>
        <w:gridCol w:w="186"/>
        <w:gridCol w:w="428"/>
        <w:gridCol w:w="382"/>
        <w:gridCol w:w="90"/>
        <w:gridCol w:w="540"/>
        <w:gridCol w:w="421"/>
        <w:gridCol w:w="309"/>
        <w:gridCol w:w="260"/>
        <w:gridCol w:w="464"/>
        <w:gridCol w:w="271"/>
      </w:tblGrid>
      <w:tr w:rsidR="00AE3789" w:rsidRPr="00AE3789" w:rsidTr="006303E6">
        <w:trPr>
          <w:cantSplit/>
          <w:trHeight w:hRule="exact" w:val="360"/>
        </w:trPr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15"/>
            <w:tcBorders>
              <w:top w:val="single" w:sz="12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20"/>
              </w:rPr>
            </w:pPr>
          </w:p>
        </w:tc>
      </w:tr>
      <w:tr w:rsidR="00AE3789" w:rsidRPr="00AE3789" w:rsidTr="006303E6">
        <w:trPr>
          <w:cantSplit/>
        </w:trPr>
        <w:tc>
          <w:tcPr>
            <w:tcW w:w="242" w:type="dxa"/>
            <w:tcBorders>
              <w:left w:val="single" w:sz="12" w:space="0" w:color="auto"/>
              <w:right w:val="nil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  <w:gridSpan w:val="12"/>
            <w:tcBorders>
              <w:left w:val="nil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Prepared by</w:t>
            </w:r>
          </w:p>
        </w:tc>
        <w:tc>
          <w:tcPr>
            <w:tcW w:w="238" w:type="dxa"/>
            <w:gridSpan w:val="3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gridSpan w:val="15"/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89" w:rsidRPr="00AE3789" w:rsidTr="006303E6">
        <w:tblPrEx>
          <w:tblLook w:val="04A0"/>
        </w:tblPrEx>
        <w:trPr>
          <w:trHeight w:hRule="exact" w:val="360"/>
        </w:trPr>
        <w:tc>
          <w:tcPr>
            <w:tcW w:w="1172" w:type="dxa"/>
            <w:gridSpan w:val="4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1683" w:type="dxa"/>
            <w:gridSpan w:val="9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gridSpan w:val="6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Middle Initial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Suffix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89" w:rsidRPr="00AE3789" w:rsidTr="006303E6">
        <w:tblPrEx>
          <w:tblLook w:val="04A0"/>
        </w:tblPrEx>
        <w:trPr>
          <w:trHeight w:hRule="exact" w:val="360"/>
        </w:trPr>
        <w:tc>
          <w:tcPr>
            <w:tcW w:w="994" w:type="dxa"/>
            <w:gridSpan w:val="3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8292" w:type="dxa"/>
            <w:gridSpan w:val="28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89" w:rsidRPr="00AE3789" w:rsidTr="006303E6">
        <w:tblPrEx>
          <w:tblLook w:val="04A0"/>
        </w:tblPrEx>
        <w:trPr>
          <w:trHeight w:hRule="exact" w:val="360"/>
        </w:trPr>
        <w:tc>
          <w:tcPr>
            <w:tcW w:w="994" w:type="dxa"/>
            <w:gridSpan w:val="3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292" w:type="dxa"/>
            <w:gridSpan w:val="28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3E6" w:rsidRPr="00AE3789" w:rsidTr="006303E6">
        <w:tblPrEx>
          <w:tblLook w:val="04A0"/>
        </w:tblPrEx>
        <w:trPr>
          <w:trHeight w:hRule="exact" w:val="360"/>
        </w:trPr>
        <w:tc>
          <w:tcPr>
            <w:tcW w:w="994" w:type="dxa"/>
            <w:gridSpan w:val="3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877" w:type="dxa"/>
            <w:gridSpan w:val="7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476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 xml:space="preserve">Phone </w:t>
            </w:r>
          </w:p>
        </w:tc>
        <w:tc>
          <w:tcPr>
            <w:tcW w:w="2084" w:type="dxa"/>
            <w:gridSpan w:val="6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89" w:rsidRPr="00AE3789" w:rsidTr="006303E6">
        <w:tblPrEx>
          <w:tblLook w:val="04A0"/>
        </w:tblPrEx>
        <w:trPr>
          <w:trHeight w:hRule="exact" w:val="360"/>
        </w:trPr>
        <w:tc>
          <w:tcPr>
            <w:tcW w:w="994" w:type="dxa"/>
            <w:gridSpan w:val="3"/>
            <w:tcBorders>
              <w:lef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E378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8292" w:type="dxa"/>
            <w:gridSpan w:val="28"/>
            <w:tcBorders>
              <w:bottom w:val="single" w:sz="4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bottom"/>
          </w:tcPr>
          <w:p w:rsidR="00AE3789" w:rsidRPr="00AE3789" w:rsidRDefault="00AE3789" w:rsidP="0053365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3789" w:rsidRPr="00AE3789" w:rsidTr="006303E6">
        <w:trPr>
          <w:cantSplit/>
          <w:trHeight w:hRule="exact" w:val="144"/>
        </w:trPr>
        <w:tc>
          <w:tcPr>
            <w:tcW w:w="270" w:type="dxa"/>
            <w:gridSpan w:val="2"/>
            <w:tcBorders>
              <w:left w:val="single" w:sz="12" w:space="0" w:color="auto"/>
              <w:bottom w:val="thinThickSmallGap" w:sz="24" w:space="0" w:color="auto"/>
              <w:right w:val="nil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3" w:type="dxa"/>
            <w:gridSpan w:val="11"/>
            <w:tcBorders>
              <w:left w:val="nil"/>
              <w:bottom w:val="thinThickSmallGap" w:sz="24" w:space="0" w:color="auto"/>
              <w:right w:val="nil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44" w:type="dxa"/>
            <w:gridSpan w:val="19"/>
            <w:tcBorders>
              <w:left w:val="nil"/>
              <w:bottom w:val="thinThickSmallGap" w:sz="24" w:space="0" w:color="auto"/>
              <w:right w:val="single" w:sz="12" w:space="0" w:color="auto"/>
            </w:tcBorders>
          </w:tcPr>
          <w:p w:rsidR="00AE3789" w:rsidRPr="00AE3789" w:rsidRDefault="00AE3789" w:rsidP="00533652">
            <w:pPr>
              <w:rPr>
                <w:rFonts w:ascii="Arial" w:hAnsi="Arial" w:cs="Arial"/>
                <w:sz w:val="22"/>
              </w:rPr>
            </w:pPr>
          </w:p>
        </w:tc>
      </w:tr>
      <w:tr w:rsidR="00AE3789" w:rsidRPr="00AE3789" w:rsidTr="00AE3789">
        <w:trPr>
          <w:cantSplit/>
        </w:trPr>
        <w:tc>
          <w:tcPr>
            <w:tcW w:w="9557" w:type="dxa"/>
            <w:gridSpan w:val="3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22"/>
              </w:rPr>
            </w:pPr>
            <w:r w:rsidRPr="00AE3789">
              <w:rPr>
                <w:rFonts w:ascii="Arial" w:hAnsi="Arial" w:cs="Arial"/>
                <w:sz w:val="22"/>
              </w:rPr>
              <w:t>To be completed by the OAC</w:t>
            </w:r>
          </w:p>
        </w:tc>
      </w:tr>
      <w:tr w:rsidR="006303E6" w:rsidRPr="00AE3789" w:rsidTr="006303E6">
        <w:trPr>
          <w:cantSplit/>
          <w:trHeight w:val="495"/>
        </w:trPr>
        <w:tc>
          <w:tcPr>
            <w:tcW w:w="1532" w:type="dxa"/>
            <w:gridSpan w:val="5"/>
            <w:tcBorders>
              <w:left w:val="single" w:sz="12" w:space="0" w:color="auto"/>
            </w:tcBorders>
            <w:shd w:val="clear" w:color="auto" w:fill="CCCCCC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12"/>
              </w:rPr>
            </w:pPr>
            <w:r w:rsidRPr="00AE3789">
              <w:rPr>
                <w:rFonts w:ascii="Arial" w:hAnsi="Arial" w:cs="Arial"/>
                <w:sz w:val="12"/>
              </w:rPr>
              <w:t>Request Logged in LF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02" w:type="dxa"/>
            <w:gridSpan w:val="9"/>
            <w:shd w:val="clear" w:color="auto" w:fill="CCCCCC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12"/>
              </w:rPr>
            </w:pPr>
            <w:r w:rsidRPr="00AE3789">
              <w:rPr>
                <w:rFonts w:ascii="Arial" w:hAnsi="Arial" w:cs="Arial"/>
                <w:sz w:val="12"/>
              </w:rPr>
              <w:t>Hearing medium copied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047" w:type="dxa"/>
            <w:gridSpan w:val="6"/>
            <w:shd w:val="clear" w:color="auto" w:fill="CCCCCC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12"/>
              </w:rPr>
            </w:pPr>
            <w:r w:rsidRPr="00AE3789">
              <w:rPr>
                <w:rFonts w:ascii="Arial" w:hAnsi="Arial" w:cs="Arial"/>
                <w:sz w:val="12"/>
              </w:rPr>
              <w:t xml:space="preserve">Recording sent to </w:t>
            </w:r>
            <w:proofErr w:type="spellStart"/>
            <w:r w:rsidRPr="00AE3789">
              <w:rPr>
                <w:rFonts w:ascii="Arial" w:hAnsi="Arial" w:cs="Arial"/>
                <w:sz w:val="12"/>
              </w:rPr>
              <w:t>Aapex</w:t>
            </w:r>
            <w:proofErr w:type="spellEnd"/>
            <w:r w:rsidRPr="00AE3789">
              <w:rPr>
                <w:rFonts w:ascii="Arial" w:hAnsi="Arial" w:cs="Arial"/>
                <w:sz w:val="12"/>
              </w:rPr>
              <w:t xml:space="preserve"> for transcription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AE3789" w:rsidRPr="00AE3789" w:rsidRDefault="00AE3789" w:rsidP="0053365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CCCCCC"/>
            <w:vAlign w:val="bottom"/>
          </w:tcPr>
          <w:p w:rsidR="00AE3789" w:rsidRPr="00AE3789" w:rsidRDefault="00AE3789" w:rsidP="00533652">
            <w:pPr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AE3789" w:rsidRPr="00AE3789" w:rsidTr="006303E6">
        <w:trPr>
          <w:cantSplit/>
          <w:trHeight w:hRule="exact" w:val="325"/>
        </w:trPr>
        <w:tc>
          <w:tcPr>
            <w:tcW w:w="154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0" w:type="dxa"/>
            <w:gridSpan w:val="5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gridSpan w:val="3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  <w:gridSpan w:val="6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2" w:type="dxa"/>
            <w:gridSpan w:val="3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2" w:type="dxa"/>
            <w:gridSpan w:val="5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E3789" w:rsidRPr="00AE3789" w:rsidRDefault="00AE3789" w:rsidP="00533652">
            <w:pPr>
              <w:rPr>
                <w:rFonts w:ascii="Arial" w:hAnsi="Arial" w:cs="Arial"/>
                <w:sz w:val="18"/>
              </w:rPr>
            </w:pPr>
          </w:p>
        </w:tc>
      </w:tr>
    </w:tbl>
    <w:p w:rsidR="00EA0A16" w:rsidRPr="00AE3789" w:rsidRDefault="00EA0A16">
      <w:pPr>
        <w:rPr>
          <w:rFonts w:ascii="Arial" w:hAnsi="Arial" w:cs="Arial"/>
        </w:rPr>
      </w:pPr>
    </w:p>
    <w:p w:rsidR="00EA0A16" w:rsidRDefault="00EA0A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sectPr w:rsidR="00EA0A16" w:rsidSect="00C42E7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2F" w:rsidRDefault="0035152F" w:rsidP="00B27974">
      <w:r>
        <w:separator/>
      </w:r>
    </w:p>
  </w:endnote>
  <w:endnote w:type="continuationSeparator" w:id="0">
    <w:p w:rsidR="0035152F" w:rsidRDefault="0035152F" w:rsidP="00B2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4939"/>
      <w:docPartObj>
        <w:docPartGallery w:val="Page Numbers (Bottom of Page)"/>
        <w:docPartUnique/>
      </w:docPartObj>
    </w:sdtPr>
    <w:sdtContent>
      <w:p w:rsidR="006303E6" w:rsidRDefault="006303E6">
        <w:pPr>
          <w:pStyle w:val="Footer"/>
          <w:jc w:val="right"/>
        </w:pPr>
        <w:r w:rsidRPr="006303E6">
          <w:rPr>
            <w:rFonts w:ascii="Arial" w:hAnsi="Arial" w:cs="Arial"/>
            <w:sz w:val="20"/>
            <w:szCs w:val="20"/>
          </w:rPr>
          <w:fldChar w:fldCharType="begin"/>
        </w:r>
        <w:r w:rsidRPr="006303E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03E6">
          <w:rPr>
            <w:rFonts w:ascii="Arial" w:hAnsi="Arial" w:cs="Arial"/>
            <w:sz w:val="20"/>
            <w:szCs w:val="20"/>
          </w:rPr>
          <w:fldChar w:fldCharType="separate"/>
        </w:r>
        <w:r w:rsidR="003B1414">
          <w:rPr>
            <w:rFonts w:ascii="Arial" w:hAnsi="Arial" w:cs="Arial"/>
            <w:noProof/>
            <w:sz w:val="20"/>
            <w:szCs w:val="20"/>
          </w:rPr>
          <w:t>1</w:t>
        </w:r>
        <w:r w:rsidRPr="006303E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A0A16" w:rsidRDefault="00EA0A16">
    <w:pPr>
      <w:pStyle w:val="Footer"/>
      <w:tabs>
        <w:tab w:val="clear" w:pos="4320"/>
      </w:tabs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2F" w:rsidRDefault="0035152F" w:rsidP="00B27974">
      <w:r>
        <w:separator/>
      </w:r>
    </w:p>
  </w:footnote>
  <w:footnote w:type="continuationSeparator" w:id="0">
    <w:p w:rsidR="0035152F" w:rsidRDefault="0035152F" w:rsidP="00B2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2A"/>
    <w:rsid w:val="000C0345"/>
    <w:rsid w:val="0035152F"/>
    <w:rsid w:val="003B1414"/>
    <w:rsid w:val="003D5DCE"/>
    <w:rsid w:val="003E563A"/>
    <w:rsid w:val="00431A90"/>
    <w:rsid w:val="0047022A"/>
    <w:rsid w:val="0056238C"/>
    <w:rsid w:val="005E5887"/>
    <w:rsid w:val="006303E6"/>
    <w:rsid w:val="00641409"/>
    <w:rsid w:val="007A6581"/>
    <w:rsid w:val="007C16A1"/>
    <w:rsid w:val="00A46EF5"/>
    <w:rsid w:val="00A562DF"/>
    <w:rsid w:val="00AE3789"/>
    <w:rsid w:val="00B776D6"/>
    <w:rsid w:val="00BA5D9D"/>
    <w:rsid w:val="00C42E7D"/>
    <w:rsid w:val="00C75228"/>
    <w:rsid w:val="00CB4F4C"/>
    <w:rsid w:val="00D94233"/>
    <w:rsid w:val="00EA0A16"/>
    <w:rsid w:val="00E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A1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E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2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A0A16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EA0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0A16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702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2E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378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303E6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3B1414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D776-9C75-44DC-8FF7-24A1CC9BFD70}"/>
      </w:docPartPr>
      <w:docPartBody>
        <w:p w:rsidR="00000000" w:rsidRDefault="00994F17">
          <w:r w:rsidRPr="00180F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4F17"/>
    <w:rsid w:val="00727540"/>
    <w:rsid w:val="0099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F1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DPA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FRIENDB</dc:creator>
  <cp:lastModifiedBy>Donna Childers</cp:lastModifiedBy>
  <cp:revision>3</cp:revision>
  <cp:lastPrinted>2005-01-21T15:54:00Z</cp:lastPrinted>
  <dcterms:created xsi:type="dcterms:W3CDTF">2017-03-10T21:27:00Z</dcterms:created>
  <dcterms:modified xsi:type="dcterms:W3CDTF">2017-03-10T21:28:00Z</dcterms:modified>
</cp:coreProperties>
</file>