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49488" w14:textId="77777777" w:rsidR="00547746" w:rsidRDefault="00547746">
      <w:pPr>
        <w:widowControl w:val="0"/>
        <w:spacing w:line="276" w:lineRule="auto"/>
        <w:rPr>
          <w:rFonts w:eastAsia="Arial"/>
          <w:sz w:val="22"/>
          <w:szCs w:val="22"/>
        </w:rPr>
      </w:pPr>
    </w:p>
    <w:tbl>
      <w:tblPr>
        <w:tblW w:w="9558" w:type="dxa"/>
        <w:tblLayout w:type="fixed"/>
        <w:tblLook w:val="0000" w:firstRow="0" w:lastRow="0" w:firstColumn="0" w:lastColumn="0" w:noHBand="0" w:noVBand="0"/>
      </w:tblPr>
      <w:tblGrid>
        <w:gridCol w:w="288"/>
        <w:gridCol w:w="990"/>
        <w:gridCol w:w="180"/>
        <w:gridCol w:w="3960"/>
        <w:gridCol w:w="1170"/>
        <w:gridCol w:w="236"/>
        <w:gridCol w:w="2734"/>
      </w:tblGrid>
      <w:tr w:rsidR="00547746" w:rsidRPr="00B83C0E" w14:paraId="375F357C" w14:textId="77777777" w:rsidTr="00547746">
        <w:trPr>
          <w:trHeight w:val="1419"/>
        </w:trPr>
        <w:tc>
          <w:tcPr>
            <w:tcW w:w="6588" w:type="dxa"/>
            <w:gridSpan w:val="5"/>
            <w:tcBorders>
              <w:top w:val="single" w:sz="12" w:space="0" w:color="000000"/>
              <w:left w:val="single" w:sz="12" w:space="0" w:color="000000"/>
              <w:right w:val="single" w:sz="8" w:space="0" w:color="000000"/>
            </w:tcBorders>
          </w:tcPr>
          <w:p w14:paraId="7CD2F354" w14:textId="77777777" w:rsidR="00547746" w:rsidRPr="005E4291" w:rsidRDefault="00547746" w:rsidP="005E4291">
            <w:pPr>
              <w:rPr>
                <w:b/>
              </w:rPr>
            </w:pPr>
            <w:r w:rsidRPr="005E4291">
              <w:rPr>
                <w:b/>
              </w:rPr>
              <w:t>State of Colorado</w:t>
            </w:r>
          </w:p>
          <w:p w14:paraId="43CDE596" w14:textId="77777777" w:rsidR="00547746" w:rsidRPr="005E4291" w:rsidRDefault="00547746" w:rsidP="005E4291">
            <w:pPr>
              <w:rPr>
                <w:b/>
              </w:rPr>
            </w:pPr>
            <w:r w:rsidRPr="005E4291">
              <w:rPr>
                <w:b/>
              </w:rPr>
              <w:t>Office of Administrative Courts</w:t>
            </w:r>
          </w:p>
          <w:p w14:paraId="4CED7FF0" w14:textId="77777777" w:rsidR="00547746" w:rsidRPr="005E4291" w:rsidRDefault="00547746" w:rsidP="005E4291">
            <w:pPr>
              <w:spacing w:line="240" w:lineRule="auto"/>
              <w:rPr>
                <w:b/>
              </w:rPr>
            </w:pPr>
            <w:r w:rsidRPr="00B83C0E">
              <w:t>1525 S Street, Denver, Colorado 80203</w:t>
            </w:r>
          </w:p>
        </w:tc>
        <w:tc>
          <w:tcPr>
            <w:tcW w:w="2970" w:type="dxa"/>
            <w:gridSpan w:val="2"/>
            <w:vMerge w:val="restart"/>
            <w:tcBorders>
              <w:top w:val="single" w:sz="12" w:space="0" w:color="000000"/>
              <w:left w:val="single" w:sz="8" w:space="0" w:color="000000"/>
              <w:right w:val="single" w:sz="12" w:space="0" w:color="000000"/>
            </w:tcBorders>
          </w:tcPr>
          <w:p w14:paraId="4E51E8DD" w14:textId="77777777" w:rsidR="00547746" w:rsidRPr="00B83C0E" w:rsidRDefault="00547746" w:rsidP="00B83C0E">
            <w:pPr>
              <w:spacing w:line="480" w:lineRule="auto"/>
              <w:jc w:val="center"/>
              <w:rPr>
                <w:rFonts w:eastAsia="Arial"/>
              </w:rPr>
            </w:pPr>
          </w:p>
        </w:tc>
      </w:tr>
      <w:tr w:rsidR="00547746" w:rsidRPr="00B83C0E" w14:paraId="20AE75A9" w14:textId="77777777" w:rsidTr="005F4429">
        <w:trPr>
          <w:trHeight w:val="620"/>
        </w:trPr>
        <w:tc>
          <w:tcPr>
            <w:tcW w:w="288" w:type="dxa"/>
            <w:tcBorders>
              <w:top w:val="single" w:sz="4" w:space="0" w:color="auto"/>
              <w:left w:val="single" w:sz="12" w:space="0" w:color="000000"/>
            </w:tcBorders>
            <w:vAlign w:val="bottom"/>
          </w:tcPr>
          <w:p w14:paraId="5A93AFA9" w14:textId="77777777" w:rsidR="00547746" w:rsidRPr="00B83C0E" w:rsidRDefault="00547746" w:rsidP="00B83C0E">
            <w:pPr>
              <w:spacing w:line="480" w:lineRule="auto"/>
              <w:rPr>
                <w:rFonts w:eastAsia="Arial"/>
                <w:b/>
              </w:rPr>
            </w:pPr>
          </w:p>
        </w:tc>
        <w:tc>
          <w:tcPr>
            <w:tcW w:w="5130" w:type="dxa"/>
            <w:gridSpan w:val="3"/>
            <w:tcBorders>
              <w:top w:val="single" w:sz="4" w:space="0" w:color="auto"/>
              <w:bottom w:val="single" w:sz="4" w:space="0" w:color="000000"/>
            </w:tcBorders>
            <w:vAlign w:val="bottom"/>
          </w:tcPr>
          <w:p w14:paraId="6EC6C986" w14:textId="74CA7172" w:rsidR="00547746" w:rsidRPr="00B83C0E" w:rsidRDefault="00547746" w:rsidP="00B83C0E">
            <w:pPr>
              <w:spacing w:line="480" w:lineRule="auto"/>
              <w:rPr>
                <w:rFonts w:eastAsia="Arial"/>
                <w:b/>
              </w:rPr>
            </w:pPr>
          </w:p>
        </w:tc>
        <w:tc>
          <w:tcPr>
            <w:tcW w:w="1170" w:type="dxa"/>
            <w:tcBorders>
              <w:top w:val="single" w:sz="4" w:space="0" w:color="auto"/>
              <w:left w:val="nil"/>
              <w:right w:val="single" w:sz="8" w:space="0" w:color="000000"/>
            </w:tcBorders>
            <w:vAlign w:val="bottom"/>
          </w:tcPr>
          <w:p w14:paraId="5B2DFF6E" w14:textId="77777777" w:rsidR="00547746" w:rsidRPr="00B83C0E" w:rsidRDefault="00547746" w:rsidP="00B83C0E">
            <w:pPr>
              <w:spacing w:line="480" w:lineRule="auto"/>
              <w:rPr>
                <w:rFonts w:eastAsia="Arial"/>
                <w:b/>
              </w:rPr>
            </w:pPr>
          </w:p>
        </w:tc>
        <w:tc>
          <w:tcPr>
            <w:tcW w:w="2970" w:type="dxa"/>
            <w:gridSpan w:val="2"/>
            <w:vMerge/>
            <w:tcBorders>
              <w:top w:val="single" w:sz="12" w:space="0" w:color="000000"/>
              <w:left w:val="single" w:sz="8" w:space="0" w:color="000000"/>
              <w:right w:val="single" w:sz="12" w:space="0" w:color="000000"/>
            </w:tcBorders>
          </w:tcPr>
          <w:p w14:paraId="0EAD1294" w14:textId="77777777" w:rsidR="00547746" w:rsidRPr="00B83C0E" w:rsidRDefault="00547746" w:rsidP="00B83C0E">
            <w:pPr>
              <w:spacing w:line="480" w:lineRule="auto"/>
              <w:rPr>
                <w:rFonts w:eastAsia="Arial"/>
              </w:rPr>
            </w:pPr>
          </w:p>
        </w:tc>
      </w:tr>
      <w:tr w:rsidR="00547746" w:rsidRPr="00B83C0E" w14:paraId="6BF4BE9A" w14:textId="77777777" w:rsidTr="005F4429">
        <w:trPr>
          <w:trHeight w:val="280"/>
        </w:trPr>
        <w:tc>
          <w:tcPr>
            <w:tcW w:w="1458" w:type="dxa"/>
            <w:gridSpan w:val="3"/>
            <w:tcBorders>
              <w:left w:val="single" w:sz="12" w:space="0" w:color="000000"/>
            </w:tcBorders>
          </w:tcPr>
          <w:p w14:paraId="5FE48938" w14:textId="77777777" w:rsidR="00547746" w:rsidRPr="00B83C0E" w:rsidRDefault="00547746" w:rsidP="00B83C0E">
            <w:pPr>
              <w:spacing w:line="480" w:lineRule="auto"/>
              <w:rPr>
                <w:rFonts w:eastAsia="Arial"/>
              </w:rPr>
            </w:pPr>
            <w:r w:rsidRPr="00B83C0E">
              <w:rPr>
                <w:rFonts w:eastAsia="Arial"/>
              </w:rPr>
              <w:t>Appellant,</w:t>
            </w:r>
          </w:p>
        </w:tc>
        <w:tc>
          <w:tcPr>
            <w:tcW w:w="5130" w:type="dxa"/>
            <w:gridSpan w:val="2"/>
            <w:tcBorders>
              <w:right w:val="single" w:sz="8" w:space="0" w:color="000000"/>
            </w:tcBorders>
          </w:tcPr>
          <w:p w14:paraId="5D71055B" w14:textId="77777777" w:rsidR="00547746" w:rsidRPr="00B83C0E" w:rsidRDefault="00547746" w:rsidP="00B83C0E">
            <w:pPr>
              <w:spacing w:line="480" w:lineRule="auto"/>
              <w:rPr>
                <w:rFonts w:eastAsia="Arial"/>
              </w:rPr>
            </w:pPr>
          </w:p>
        </w:tc>
        <w:tc>
          <w:tcPr>
            <w:tcW w:w="2970" w:type="dxa"/>
            <w:gridSpan w:val="2"/>
            <w:vMerge/>
            <w:tcBorders>
              <w:top w:val="single" w:sz="12" w:space="0" w:color="000000"/>
              <w:left w:val="single" w:sz="8" w:space="0" w:color="000000"/>
              <w:right w:val="single" w:sz="12" w:space="0" w:color="000000"/>
            </w:tcBorders>
          </w:tcPr>
          <w:p w14:paraId="53E74FFF" w14:textId="77777777" w:rsidR="00547746" w:rsidRPr="00B83C0E" w:rsidRDefault="00547746" w:rsidP="00B83C0E">
            <w:pPr>
              <w:spacing w:line="480" w:lineRule="auto"/>
              <w:rPr>
                <w:rFonts w:eastAsia="Arial"/>
              </w:rPr>
            </w:pPr>
          </w:p>
        </w:tc>
      </w:tr>
      <w:tr w:rsidR="00547746" w:rsidRPr="00B83C0E" w14:paraId="29DCDFAD" w14:textId="77777777" w:rsidTr="005F4429">
        <w:trPr>
          <w:trHeight w:val="520"/>
        </w:trPr>
        <w:tc>
          <w:tcPr>
            <w:tcW w:w="6588" w:type="dxa"/>
            <w:gridSpan w:val="5"/>
            <w:tcBorders>
              <w:left w:val="single" w:sz="12" w:space="0" w:color="000000"/>
              <w:right w:val="single" w:sz="8" w:space="0" w:color="000000"/>
            </w:tcBorders>
            <w:vAlign w:val="bottom"/>
          </w:tcPr>
          <w:p w14:paraId="27411966" w14:textId="77777777" w:rsidR="00547746" w:rsidRPr="00B83C0E" w:rsidRDefault="00547746" w:rsidP="00B83C0E">
            <w:pPr>
              <w:spacing w:line="480" w:lineRule="auto"/>
              <w:rPr>
                <w:rFonts w:eastAsia="Arial"/>
              </w:rPr>
            </w:pPr>
            <w:r w:rsidRPr="00B83C0E">
              <w:rPr>
                <w:rFonts w:eastAsia="Arial"/>
              </w:rPr>
              <w:t>vs.</w:t>
            </w:r>
          </w:p>
        </w:tc>
        <w:tc>
          <w:tcPr>
            <w:tcW w:w="2970" w:type="dxa"/>
            <w:gridSpan w:val="2"/>
            <w:tcBorders>
              <w:left w:val="single" w:sz="8" w:space="0" w:color="000000"/>
              <w:bottom w:val="single" w:sz="8" w:space="0" w:color="000000"/>
              <w:right w:val="single" w:sz="12" w:space="0" w:color="000000"/>
            </w:tcBorders>
          </w:tcPr>
          <w:p w14:paraId="077836D9" w14:textId="77777777" w:rsidR="00547746" w:rsidRPr="00B83C0E" w:rsidRDefault="00547746" w:rsidP="00B83C0E">
            <w:pPr>
              <w:spacing w:line="480" w:lineRule="auto"/>
              <w:jc w:val="center"/>
              <w:rPr>
                <w:rFonts w:eastAsia="Arial"/>
                <w:b/>
              </w:rPr>
            </w:pPr>
            <w:r w:rsidRPr="00B83C0E">
              <w:rPr>
                <w:rFonts w:ascii="Segoe UI Symbol" w:eastAsia="Wingdings 2" w:hAnsi="Segoe UI Symbol" w:cs="Segoe UI Symbol"/>
              </w:rPr>
              <w:t>✦</w:t>
            </w:r>
            <w:r w:rsidRPr="00B83C0E">
              <w:rPr>
                <w:rFonts w:eastAsia="Arial"/>
              </w:rPr>
              <w:t xml:space="preserve"> </w:t>
            </w:r>
            <w:r w:rsidRPr="00B83C0E">
              <w:rPr>
                <w:rFonts w:eastAsia="Arial"/>
                <w:b/>
              </w:rPr>
              <w:t xml:space="preserve">Court Use Only </w:t>
            </w:r>
            <w:r w:rsidRPr="00B83C0E">
              <w:rPr>
                <w:rFonts w:ascii="Segoe UI Symbol" w:eastAsia="Wingdings 2" w:hAnsi="Segoe UI Symbol" w:cs="Segoe UI Symbol"/>
              </w:rPr>
              <w:t>✦</w:t>
            </w:r>
          </w:p>
        </w:tc>
      </w:tr>
      <w:tr w:rsidR="00547746" w:rsidRPr="00B83C0E" w14:paraId="224B4C7E" w14:textId="77777777" w:rsidTr="005F4429">
        <w:trPr>
          <w:trHeight w:val="540"/>
        </w:trPr>
        <w:tc>
          <w:tcPr>
            <w:tcW w:w="6588" w:type="dxa"/>
            <w:gridSpan w:val="5"/>
            <w:tcBorders>
              <w:left w:val="single" w:sz="12" w:space="0" w:color="000000"/>
              <w:right w:val="single" w:sz="8" w:space="0" w:color="000000"/>
            </w:tcBorders>
          </w:tcPr>
          <w:p w14:paraId="197DB635" w14:textId="77777777" w:rsidR="00547746" w:rsidRPr="00B83C0E" w:rsidRDefault="00547746" w:rsidP="00B83C0E">
            <w:pPr>
              <w:spacing w:line="480" w:lineRule="auto"/>
              <w:rPr>
                <w:rFonts w:eastAsia="Arial"/>
                <w:b/>
              </w:rPr>
            </w:pPr>
          </w:p>
        </w:tc>
        <w:tc>
          <w:tcPr>
            <w:tcW w:w="2970" w:type="dxa"/>
            <w:gridSpan w:val="2"/>
            <w:tcBorders>
              <w:left w:val="single" w:sz="8" w:space="0" w:color="000000"/>
              <w:right w:val="single" w:sz="12" w:space="0" w:color="000000"/>
            </w:tcBorders>
          </w:tcPr>
          <w:p w14:paraId="06C3D83D" w14:textId="77777777" w:rsidR="00547746" w:rsidRPr="00B83C0E" w:rsidRDefault="00547746" w:rsidP="00B83C0E">
            <w:pPr>
              <w:spacing w:line="480" w:lineRule="auto"/>
              <w:rPr>
                <w:rFonts w:eastAsia="Arial"/>
                <w:b/>
              </w:rPr>
            </w:pPr>
            <w:r w:rsidRPr="00B83C0E">
              <w:rPr>
                <w:rFonts w:eastAsia="Arial"/>
                <w:b/>
              </w:rPr>
              <w:t>Case Number:</w:t>
            </w:r>
          </w:p>
        </w:tc>
      </w:tr>
      <w:tr w:rsidR="00547746" w:rsidRPr="00B83C0E" w14:paraId="4829B8AD" w14:textId="77777777" w:rsidTr="005F4429">
        <w:trPr>
          <w:trHeight w:val="700"/>
        </w:trPr>
        <w:tc>
          <w:tcPr>
            <w:tcW w:w="288" w:type="dxa"/>
            <w:tcBorders>
              <w:left w:val="single" w:sz="12" w:space="0" w:color="000000"/>
            </w:tcBorders>
            <w:vAlign w:val="bottom"/>
          </w:tcPr>
          <w:p w14:paraId="3DC23752" w14:textId="77777777" w:rsidR="00547746" w:rsidRPr="00B83C0E" w:rsidRDefault="00547746" w:rsidP="00B83C0E">
            <w:pPr>
              <w:spacing w:line="480" w:lineRule="auto"/>
              <w:rPr>
                <w:rFonts w:eastAsia="Arial"/>
                <w:b/>
              </w:rPr>
            </w:pPr>
          </w:p>
        </w:tc>
        <w:tc>
          <w:tcPr>
            <w:tcW w:w="5130" w:type="dxa"/>
            <w:gridSpan w:val="3"/>
            <w:tcBorders>
              <w:bottom w:val="single" w:sz="4" w:space="0" w:color="000000"/>
            </w:tcBorders>
            <w:vAlign w:val="bottom"/>
          </w:tcPr>
          <w:p w14:paraId="5ED10B72" w14:textId="156F1834" w:rsidR="00547746" w:rsidRPr="00B83C0E" w:rsidRDefault="00547746" w:rsidP="00B83C0E">
            <w:pPr>
              <w:spacing w:line="480" w:lineRule="auto"/>
              <w:rPr>
                <w:rFonts w:eastAsia="Arial"/>
                <w:b/>
              </w:rPr>
            </w:pPr>
          </w:p>
        </w:tc>
        <w:tc>
          <w:tcPr>
            <w:tcW w:w="1170" w:type="dxa"/>
            <w:tcBorders>
              <w:left w:val="nil"/>
              <w:right w:val="single" w:sz="8" w:space="0" w:color="000000"/>
            </w:tcBorders>
            <w:vAlign w:val="bottom"/>
          </w:tcPr>
          <w:p w14:paraId="14B0F945" w14:textId="77777777" w:rsidR="00547746" w:rsidRPr="00B83C0E" w:rsidRDefault="00547746" w:rsidP="00B83C0E">
            <w:pPr>
              <w:spacing w:line="480" w:lineRule="auto"/>
              <w:rPr>
                <w:rFonts w:eastAsia="Arial"/>
                <w:b/>
              </w:rPr>
            </w:pPr>
          </w:p>
        </w:tc>
        <w:tc>
          <w:tcPr>
            <w:tcW w:w="236" w:type="dxa"/>
            <w:vMerge w:val="restart"/>
            <w:tcBorders>
              <w:left w:val="single" w:sz="8" w:space="0" w:color="000000"/>
            </w:tcBorders>
            <w:vAlign w:val="center"/>
          </w:tcPr>
          <w:p w14:paraId="64579246" w14:textId="77777777" w:rsidR="00547746" w:rsidRPr="00B83C0E" w:rsidRDefault="00547746" w:rsidP="00B83C0E">
            <w:pPr>
              <w:widowControl w:val="0"/>
              <w:spacing w:line="480" w:lineRule="auto"/>
              <w:rPr>
                <w:rFonts w:eastAsia="Arial"/>
                <w:b/>
              </w:rPr>
            </w:pPr>
          </w:p>
        </w:tc>
        <w:tc>
          <w:tcPr>
            <w:tcW w:w="2734" w:type="dxa"/>
            <w:vMerge w:val="restart"/>
            <w:tcBorders>
              <w:right w:val="single" w:sz="12" w:space="0" w:color="000000"/>
            </w:tcBorders>
            <w:vAlign w:val="center"/>
          </w:tcPr>
          <w:p w14:paraId="0E9368D7" w14:textId="404BE220" w:rsidR="003552CC" w:rsidRPr="00B83C0E" w:rsidRDefault="003552CC" w:rsidP="00B83C0E">
            <w:pPr>
              <w:spacing w:line="480" w:lineRule="auto"/>
              <w:rPr>
                <w:rFonts w:eastAsia="Arial"/>
                <w:b/>
              </w:rPr>
            </w:pPr>
          </w:p>
        </w:tc>
      </w:tr>
      <w:tr w:rsidR="00547746" w:rsidRPr="00B83C0E" w14:paraId="6B486795" w14:textId="77777777" w:rsidTr="005E4291">
        <w:trPr>
          <w:trHeight w:val="503"/>
        </w:trPr>
        <w:tc>
          <w:tcPr>
            <w:tcW w:w="1278" w:type="dxa"/>
            <w:gridSpan w:val="2"/>
            <w:tcBorders>
              <w:left w:val="single" w:sz="12" w:space="0" w:color="000000"/>
            </w:tcBorders>
          </w:tcPr>
          <w:p w14:paraId="039EA403" w14:textId="77777777" w:rsidR="00547746" w:rsidRPr="00B83C0E" w:rsidRDefault="00547746" w:rsidP="00B83C0E">
            <w:pPr>
              <w:spacing w:line="480" w:lineRule="auto"/>
              <w:rPr>
                <w:rFonts w:eastAsia="Arial"/>
              </w:rPr>
            </w:pPr>
            <w:r w:rsidRPr="00B83C0E">
              <w:rPr>
                <w:rFonts w:eastAsia="Arial"/>
              </w:rPr>
              <w:t>Appellee.</w:t>
            </w:r>
          </w:p>
        </w:tc>
        <w:tc>
          <w:tcPr>
            <w:tcW w:w="5310" w:type="dxa"/>
            <w:gridSpan w:val="3"/>
            <w:tcBorders>
              <w:right w:val="single" w:sz="8" w:space="0" w:color="000000"/>
            </w:tcBorders>
          </w:tcPr>
          <w:p w14:paraId="7806AE6D" w14:textId="77777777" w:rsidR="00547746" w:rsidRPr="00B83C0E" w:rsidRDefault="00547746" w:rsidP="00B83C0E">
            <w:pPr>
              <w:spacing w:line="480" w:lineRule="auto"/>
              <w:rPr>
                <w:rFonts w:eastAsia="Arial"/>
              </w:rPr>
            </w:pPr>
          </w:p>
        </w:tc>
        <w:tc>
          <w:tcPr>
            <w:tcW w:w="236" w:type="dxa"/>
            <w:vMerge/>
            <w:tcBorders>
              <w:left w:val="single" w:sz="8" w:space="0" w:color="000000"/>
            </w:tcBorders>
            <w:vAlign w:val="center"/>
          </w:tcPr>
          <w:p w14:paraId="335E734D" w14:textId="77777777" w:rsidR="00547746" w:rsidRPr="00B83C0E" w:rsidRDefault="00547746" w:rsidP="00B83C0E">
            <w:pPr>
              <w:widowControl w:val="0"/>
              <w:spacing w:line="480" w:lineRule="auto"/>
              <w:rPr>
                <w:rFonts w:eastAsia="Arial"/>
              </w:rPr>
            </w:pPr>
          </w:p>
        </w:tc>
        <w:tc>
          <w:tcPr>
            <w:tcW w:w="2734" w:type="dxa"/>
            <w:vMerge/>
            <w:tcBorders>
              <w:bottom w:val="single" w:sz="4" w:space="0" w:color="000000"/>
              <w:right w:val="single" w:sz="12" w:space="0" w:color="000000"/>
            </w:tcBorders>
            <w:vAlign w:val="center"/>
          </w:tcPr>
          <w:p w14:paraId="497A136F" w14:textId="77777777" w:rsidR="00547746" w:rsidRPr="00B83C0E" w:rsidRDefault="00547746" w:rsidP="00B83C0E">
            <w:pPr>
              <w:spacing w:line="480" w:lineRule="auto"/>
              <w:rPr>
                <w:rFonts w:eastAsia="Arial"/>
              </w:rPr>
            </w:pPr>
          </w:p>
        </w:tc>
      </w:tr>
      <w:tr w:rsidR="00547746" w:rsidRPr="00B83C0E" w14:paraId="72475740" w14:textId="77777777" w:rsidTr="005F4429">
        <w:trPr>
          <w:trHeight w:val="660"/>
        </w:trPr>
        <w:tc>
          <w:tcPr>
            <w:tcW w:w="9558" w:type="dxa"/>
            <w:gridSpan w:val="7"/>
            <w:tcBorders>
              <w:top w:val="single" w:sz="12" w:space="0" w:color="000000"/>
              <w:left w:val="single" w:sz="12" w:space="0" w:color="000000"/>
              <w:bottom w:val="single" w:sz="12" w:space="0" w:color="000000"/>
              <w:right w:val="single" w:sz="12" w:space="0" w:color="000000"/>
            </w:tcBorders>
            <w:vAlign w:val="center"/>
          </w:tcPr>
          <w:p w14:paraId="53BAAC4C" w14:textId="77777777" w:rsidR="00547746" w:rsidRPr="00B83C0E" w:rsidRDefault="00547746" w:rsidP="00E95887">
            <w:pPr>
              <w:spacing w:before="60" w:line="480" w:lineRule="auto"/>
              <w:jc w:val="center"/>
            </w:pPr>
            <w:r w:rsidRPr="00B83C0E">
              <w:rPr>
                <w:b/>
              </w:rPr>
              <w:t>Non-Attorney</w:t>
            </w:r>
            <w:r w:rsidRPr="00B83C0E">
              <w:t xml:space="preserve"> </w:t>
            </w:r>
            <w:r w:rsidRPr="00B83C0E">
              <w:rPr>
                <w:b/>
              </w:rPr>
              <w:t>Authorization</w:t>
            </w:r>
          </w:p>
          <w:p w14:paraId="3B70D27A" w14:textId="0F41BE2F" w:rsidR="00547746" w:rsidRPr="00B83C0E" w:rsidRDefault="00547746" w:rsidP="00B83C0E">
            <w:pPr>
              <w:pStyle w:val="Subtitle"/>
              <w:spacing w:line="480" w:lineRule="auto"/>
              <w:rPr>
                <w:b w:val="0"/>
                <w:sz w:val="24"/>
                <w:szCs w:val="24"/>
              </w:rPr>
            </w:pPr>
            <w:r w:rsidRPr="00B83C0E">
              <w:rPr>
                <w:sz w:val="24"/>
                <w:szCs w:val="24"/>
              </w:rPr>
              <w:t>For the Use and Disclosure of Protected Health Information during the Appeal</w:t>
            </w:r>
            <w:r>
              <w:rPr>
                <w:sz w:val="24"/>
                <w:szCs w:val="24"/>
              </w:rPr>
              <w:t xml:space="preserve"> </w:t>
            </w:r>
            <w:bookmarkStart w:id="0" w:name="_GoBack"/>
            <w:bookmarkEnd w:id="0"/>
            <w:r w:rsidRPr="00B83C0E">
              <w:rPr>
                <w:sz w:val="24"/>
                <w:szCs w:val="24"/>
              </w:rPr>
              <w:t>Process</w:t>
            </w:r>
          </w:p>
        </w:tc>
      </w:tr>
    </w:tbl>
    <w:p w14:paraId="35EB36A6" w14:textId="77777777" w:rsidR="00547746" w:rsidRPr="00B83C0E" w:rsidRDefault="00547746" w:rsidP="008E7708">
      <w:pPr>
        <w:rPr>
          <w:rFonts w:eastAsia="Arial"/>
          <w:sz w:val="22"/>
        </w:rPr>
      </w:pPr>
    </w:p>
    <w:tbl>
      <w:tblPr>
        <w:tblStyle w:val="TableGrid"/>
        <w:tblW w:w="0" w:type="auto"/>
        <w:tblLook w:val="04A0" w:firstRow="1" w:lastRow="0" w:firstColumn="1" w:lastColumn="0" w:noHBand="0" w:noVBand="1"/>
      </w:tblPr>
      <w:tblGrid>
        <w:gridCol w:w="9576"/>
      </w:tblGrid>
      <w:tr w:rsidR="008E7708" w14:paraId="7119109F" w14:textId="77777777" w:rsidTr="008E7708">
        <w:tc>
          <w:tcPr>
            <w:tcW w:w="9576" w:type="dxa"/>
          </w:tcPr>
          <w:p w14:paraId="6FFE0E27" w14:textId="0513B901" w:rsidR="008E7708" w:rsidRDefault="008E7708" w:rsidP="008E7708">
            <w:pPr>
              <w:spacing w:before="60"/>
              <w:rPr>
                <w:rFonts w:eastAsia="Arial"/>
              </w:rPr>
            </w:pPr>
            <w:r>
              <w:rPr>
                <w:rFonts w:eastAsia="Arial"/>
              </w:rPr>
              <w:t>If you need a screen-reader-friendly version of this document, please contact the OAC through one of the following options:</w:t>
            </w:r>
            <w:r>
              <w:rPr>
                <w:rFonts w:eastAsia="Arial"/>
              </w:rPr>
              <w:br/>
              <w:t xml:space="preserve">Form: </w:t>
            </w:r>
            <w:hyperlink r:id="rId8" w:history="1">
              <w:r>
                <w:rPr>
                  <w:rStyle w:val="Hyperlink"/>
                  <w:color w:val="1155CC"/>
                </w:rPr>
                <w:t>ADA Accommodation and Accessible Document Request</w:t>
              </w:r>
            </w:hyperlink>
          </w:p>
          <w:p w14:paraId="382EA913" w14:textId="3CDBE89D" w:rsidR="008E7708" w:rsidRPr="008E7708" w:rsidRDefault="008E7708" w:rsidP="008E7708">
            <w:pPr>
              <w:rPr>
                <w:rFonts w:eastAsia="Arial"/>
              </w:rPr>
            </w:pPr>
            <w:r>
              <w:rPr>
                <w:rFonts w:eastAsia="Arial"/>
              </w:rPr>
              <w:t xml:space="preserve">Email: </w:t>
            </w:r>
            <w:hyperlink r:id="rId9" w:history="1">
              <w:r w:rsidRPr="006D750A">
                <w:rPr>
                  <w:rStyle w:val="Hyperlink"/>
                  <w:rFonts w:eastAsia="Arial"/>
                  <w:color w:val="4472C4" w:themeColor="accent5"/>
                </w:rPr>
                <w:t>dpa_oac-gs@state.co.us</w:t>
              </w:r>
            </w:hyperlink>
            <w:r>
              <w:rPr>
                <w:rFonts w:eastAsia="Arial"/>
              </w:rPr>
              <w:t xml:space="preserve"> Telephone: 303-866-2000</w:t>
            </w:r>
          </w:p>
        </w:tc>
      </w:tr>
    </w:tbl>
    <w:p w14:paraId="66F7FB61" w14:textId="77777777" w:rsidR="008E7708" w:rsidRDefault="008E7708" w:rsidP="008E7708">
      <w:pPr>
        <w:jc w:val="center"/>
        <w:rPr>
          <w:rFonts w:eastAsia="Arial"/>
          <w:i/>
          <w:u w:val="single"/>
        </w:rPr>
      </w:pPr>
    </w:p>
    <w:p w14:paraId="1B9C56A6" w14:textId="2EB4BE5E" w:rsidR="00547746" w:rsidRPr="005E4291" w:rsidRDefault="00547746" w:rsidP="008E7708">
      <w:pPr>
        <w:jc w:val="center"/>
        <w:rPr>
          <w:rFonts w:eastAsia="Arial"/>
          <w:i/>
          <w:u w:val="single"/>
        </w:rPr>
      </w:pPr>
      <w:r w:rsidRPr="005E4291">
        <w:rPr>
          <w:rFonts w:eastAsia="Arial"/>
          <w:i/>
          <w:u w:val="single"/>
        </w:rPr>
        <w:t>This form must be completed if someone will be assisting you in the appeal process</w:t>
      </w:r>
    </w:p>
    <w:p w14:paraId="57B4D7B3" w14:textId="77777777" w:rsidR="00547746" w:rsidRPr="00B83C0E" w:rsidRDefault="00547746" w:rsidP="00B83C0E">
      <w:pPr>
        <w:jc w:val="center"/>
        <w:rPr>
          <w:rFonts w:eastAsia="Arial"/>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8"/>
      </w:tblGrid>
      <w:tr w:rsidR="00547746" w:rsidRPr="00B83C0E" w14:paraId="63FD8121" w14:textId="77777777" w:rsidTr="005F4429">
        <w:tc>
          <w:tcPr>
            <w:tcW w:w="9648" w:type="dxa"/>
          </w:tcPr>
          <w:p w14:paraId="4FC3CD1C" w14:textId="77777777" w:rsidR="00547746" w:rsidRPr="00B83C0E" w:rsidRDefault="00547746" w:rsidP="005E4291">
            <w:pPr>
              <w:rPr>
                <w:rFonts w:eastAsia="Arial"/>
              </w:rPr>
            </w:pPr>
            <w:r w:rsidRPr="00B83C0E">
              <w:rPr>
                <w:rFonts w:eastAsia="Arial"/>
              </w:rPr>
              <w:t>The Health Insurance Portability and Accountability Act of 1996 states that we cannot share your protected health information without your permission, except in certain situations.  If you sign this form, you are giving us permission to share the protected health information you indicate below.  This does not protect the information from being shared with more people once it leaves our office.</w:t>
            </w:r>
          </w:p>
          <w:p w14:paraId="25A09845" w14:textId="77777777" w:rsidR="00547746" w:rsidRPr="00B83C0E" w:rsidRDefault="00547746" w:rsidP="005E4291">
            <w:pPr>
              <w:rPr>
                <w:rFonts w:eastAsia="Arial"/>
              </w:rPr>
            </w:pPr>
            <w:r w:rsidRPr="00B83C0E">
              <w:rPr>
                <w:rFonts w:eastAsia="Arial"/>
              </w:rPr>
              <w:t xml:space="preserve">The Colorado Department of Health Care Policy and Financing may not condition </w:t>
            </w:r>
            <w:r w:rsidRPr="00B83C0E">
              <w:rPr>
                <w:rFonts w:eastAsia="Arial"/>
              </w:rPr>
              <w:lastRenderedPageBreak/>
              <w:t>treatment, payment, enrollment or eligibility for benefits on whether you execute this authorization.</w:t>
            </w:r>
          </w:p>
          <w:p w14:paraId="1CFE5487" w14:textId="77777777" w:rsidR="00547746" w:rsidRPr="00B83C0E" w:rsidRDefault="00547746" w:rsidP="005E4291">
            <w:pPr>
              <w:rPr>
                <w:rFonts w:eastAsia="Arial"/>
              </w:rPr>
            </w:pPr>
            <w:r w:rsidRPr="00B83C0E">
              <w:rPr>
                <w:rFonts w:eastAsia="Arial"/>
              </w:rPr>
              <w:t>You may request a copy of this authorization and may revoke/cancel your authorization at any time by notifying the Office of Administrative Courts in writing at the above address.  Any revocation can only apply to future disclosures or actions regarding your protected health information and cannot cancel actions taken or disclosures made while the authorization was in effect.</w:t>
            </w:r>
          </w:p>
        </w:tc>
      </w:tr>
    </w:tbl>
    <w:p w14:paraId="0F4FB0C6" w14:textId="77777777" w:rsidR="00547746" w:rsidRDefault="00547746">
      <w:pPr>
        <w:rPr>
          <w:rFonts w:eastAsia="Arial"/>
          <w:sz w:val="19"/>
          <w:szCs w:val="19"/>
        </w:rPr>
      </w:pPr>
    </w:p>
    <w:tbl>
      <w:tblPr>
        <w:tblW w:w="9558" w:type="dxa"/>
        <w:tblLayout w:type="fixed"/>
        <w:tblLook w:val="0000" w:firstRow="0" w:lastRow="0" w:firstColumn="0" w:lastColumn="0" w:noHBand="0" w:noVBand="0"/>
      </w:tblPr>
      <w:tblGrid>
        <w:gridCol w:w="456"/>
        <w:gridCol w:w="12"/>
        <w:gridCol w:w="324"/>
        <w:gridCol w:w="132"/>
        <w:gridCol w:w="291"/>
        <w:gridCol w:w="153"/>
        <w:gridCol w:w="180"/>
        <w:gridCol w:w="630"/>
        <w:gridCol w:w="720"/>
        <w:gridCol w:w="360"/>
        <w:gridCol w:w="532"/>
        <w:gridCol w:w="278"/>
        <w:gridCol w:w="180"/>
        <w:gridCol w:w="540"/>
        <w:gridCol w:w="360"/>
        <w:gridCol w:w="8"/>
        <w:gridCol w:w="174"/>
        <w:gridCol w:w="101"/>
        <w:gridCol w:w="983"/>
        <w:gridCol w:w="534"/>
        <w:gridCol w:w="270"/>
        <w:gridCol w:w="180"/>
        <w:gridCol w:w="226"/>
        <w:gridCol w:w="142"/>
        <w:gridCol w:w="262"/>
        <w:gridCol w:w="540"/>
        <w:gridCol w:w="630"/>
        <w:gridCol w:w="360"/>
      </w:tblGrid>
      <w:tr w:rsidR="00547746" w14:paraId="50667CD6" w14:textId="77777777" w:rsidTr="00B83C0E">
        <w:trPr>
          <w:trHeight w:val="560"/>
        </w:trPr>
        <w:tc>
          <w:tcPr>
            <w:tcW w:w="456" w:type="dxa"/>
            <w:vAlign w:val="bottom"/>
          </w:tcPr>
          <w:p w14:paraId="7F3D50FA" w14:textId="77777777" w:rsidR="00547746" w:rsidRPr="00B83C0E" w:rsidRDefault="00547746" w:rsidP="005F4429">
            <w:pPr>
              <w:rPr>
                <w:rFonts w:eastAsia="Arial"/>
              </w:rPr>
            </w:pPr>
            <w:r w:rsidRPr="00B83C0E">
              <w:rPr>
                <w:rFonts w:eastAsia="Arial"/>
              </w:rPr>
              <w:t xml:space="preserve">I, </w:t>
            </w:r>
          </w:p>
        </w:tc>
        <w:tc>
          <w:tcPr>
            <w:tcW w:w="6942" w:type="dxa"/>
            <w:gridSpan w:val="21"/>
            <w:tcBorders>
              <w:left w:val="nil"/>
              <w:bottom w:val="single" w:sz="4" w:space="0" w:color="000000"/>
            </w:tcBorders>
            <w:vAlign w:val="bottom"/>
          </w:tcPr>
          <w:p w14:paraId="6E5877BC" w14:textId="77777777" w:rsidR="00547746" w:rsidRPr="00B83C0E" w:rsidRDefault="00547746" w:rsidP="005F4429">
            <w:pPr>
              <w:rPr>
                <w:rFonts w:eastAsia="Arial"/>
              </w:rPr>
            </w:pPr>
          </w:p>
        </w:tc>
        <w:tc>
          <w:tcPr>
            <w:tcW w:w="2160" w:type="dxa"/>
            <w:gridSpan w:val="6"/>
            <w:tcBorders>
              <w:left w:val="nil"/>
            </w:tcBorders>
            <w:vAlign w:val="bottom"/>
          </w:tcPr>
          <w:p w14:paraId="52F65D4F" w14:textId="77777777" w:rsidR="00547746" w:rsidRPr="00B83C0E" w:rsidRDefault="00547746" w:rsidP="005F4429">
            <w:pPr>
              <w:rPr>
                <w:rFonts w:eastAsia="Arial"/>
              </w:rPr>
            </w:pPr>
            <w:r w:rsidRPr="00B83C0E">
              <w:rPr>
                <w:rFonts w:eastAsia="Arial"/>
              </w:rPr>
              <w:t>authorize the</w:t>
            </w:r>
          </w:p>
        </w:tc>
      </w:tr>
      <w:tr w:rsidR="00547746" w14:paraId="08C9129A" w14:textId="77777777" w:rsidTr="00B83C0E">
        <w:tc>
          <w:tcPr>
            <w:tcW w:w="792" w:type="dxa"/>
            <w:gridSpan w:val="3"/>
          </w:tcPr>
          <w:p w14:paraId="06CFEF1E" w14:textId="77777777" w:rsidR="00547746" w:rsidRPr="00B83C0E" w:rsidRDefault="00547746" w:rsidP="005F4429">
            <w:pPr>
              <w:jc w:val="center"/>
              <w:rPr>
                <w:rFonts w:eastAsia="Arial"/>
              </w:rPr>
            </w:pPr>
          </w:p>
        </w:tc>
        <w:tc>
          <w:tcPr>
            <w:tcW w:w="6974" w:type="dxa"/>
            <w:gridSpan w:val="21"/>
          </w:tcPr>
          <w:p w14:paraId="72150F69" w14:textId="77777777" w:rsidR="00547746" w:rsidRPr="00B83C0E" w:rsidRDefault="00547746" w:rsidP="005F4429">
            <w:pPr>
              <w:jc w:val="center"/>
              <w:rPr>
                <w:rFonts w:eastAsia="Arial"/>
              </w:rPr>
            </w:pPr>
            <w:r w:rsidRPr="00B83C0E">
              <w:rPr>
                <w:rFonts w:eastAsia="Arial"/>
              </w:rPr>
              <w:t>(Appellant)</w:t>
            </w:r>
          </w:p>
        </w:tc>
        <w:tc>
          <w:tcPr>
            <w:tcW w:w="1792" w:type="dxa"/>
            <w:gridSpan w:val="4"/>
          </w:tcPr>
          <w:p w14:paraId="2CFD3438" w14:textId="77777777" w:rsidR="00547746" w:rsidRPr="00B83C0E" w:rsidRDefault="00547746" w:rsidP="005F4429">
            <w:pPr>
              <w:jc w:val="center"/>
              <w:rPr>
                <w:rFonts w:eastAsia="Arial"/>
              </w:rPr>
            </w:pPr>
          </w:p>
        </w:tc>
      </w:tr>
      <w:tr w:rsidR="00547746" w14:paraId="0CD80D86" w14:textId="77777777" w:rsidTr="00B83C0E">
        <w:tc>
          <w:tcPr>
            <w:tcW w:w="9558" w:type="dxa"/>
            <w:gridSpan w:val="28"/>
          </w:tcPr>
          <w:p w14:paraId="24DB51A6" w14:textId="77777777" w:rsidR="00547746" w:rsidRPr="00B83C0E" w:rsidRDefault="00547746" w:rsidP="005F4429">
            <w:pPr>
              <w:rPr>
                <w:rFonts w:eastAsia="Arial"/>
              </w:rPr>
            </w:pPr>
            <w:r w:rsidRPr="00B83C0E">
              <w:rPr>
                <w:rFonts w:eastAsia="Arial"/>
              </w:rPr>
              <w:t>Colorado Department of Health Care Policy and Financing (HCPF), Office of Appeals, as well as the Office of Administrative Courts (OAC), to share my protected health information and other confidential information gathered by the Department to determine my eligibility for services or enrollment in a Colorado Medical Assistance Program.</w:t>
            </w:r>
          </w:p>
        </w:tc>
      </w:tr>
      <w:tr w:rsidR="00547746" w:rsidRPr="00B83C0E" w14:paraId="1BFB2352" w14:textId="77777777" w:rsidTr="00B83C0E">
        <w:trPr>
          <w:trHeight w:val="500"/>
        </w:trPr>
        <w:tc>
          <w:tcPr>
            <w:tcW w:w="9558" w:type="dxa"/>
            <w:gridSpan w:val="28"/>
            <w:vAlign w:val="bottom"/>
          </w:tcPr>
          <w:p w14:paraId="578B7457" w14:textId="77777777" w:rsidR="00547746" w:rsidRPr="00B83C0E" w:rsidRDefault="00547746" w:rsidP="005F4429">
            <w:pPr>
              <w:rPr>
                <w:rFonts w:eastAsia="Arial"/>
                <w:b/>
              </w:rPr>
            </w:pPr>
            <w:r w:rsidRPr="00B83C0E">
              <w:rPr>
                <w:rFonts w:eastAsia="Arial"/>
                <w:b/>
              </w:rPr>
              <w:t>My Information may be shared with the following person(s) and/or entity:</w:t>
            </w:r>
          </w:p>
        </w:tc>
      </w:tr>
      <w:tr w:rsidR="00547746" w:rsidRPr="00B83C0E" w14:paraId="28CC6EB6" w14:textId="77777777" w:rsidTr="00B83C0E">
        <w:trPr>
          <w:trHeight w:val="500"/>
        </w:trPr>
        <w:tc>
          <w:tcPr>
            <w:tcW w:w="9558" w:type="dxa"/>
            <w:gridSpan w:val="28"/>
            <w:tcBorders>
              <w:bottom w:val="single" w:sz="4" w:space="0" w:color="000000"/>
            </w:tcBorders>
            <w:vAlign w:val="bottom"/>
          </w:tcPr>
          <w:p w14:paraId="0C86C1FB" w14:textId="77777777" w:rsidR="00547746" w:rsidRPr="00B83C0E" w:rsidRDefault="00547746" w:rsidP="005F4429">
            <w:pPr>
              <w:rPr>
                <w:rFonts w:eastAsia="Arial"/>
              </w:rPr>
            </w:pPr>
          </w:p>
        </w:tc>
      </w:tr>
      <w:tr w:rsidR="00547746" w:rsidRPr="00B83C0E" w14:paraId="713D3608" w14:textId="77777777" w:rsidTr="00B83C0E">
        <w:trPr>
          <w:trHeight w:val="500"/>
        </w:trPr>
        <w:tc>
          <w:tcPr>
            <w:tcW w:w="9558" w:type="dxa"/>
            <w:gridSpan w:val="28"/>
            <w:tcBorders>
              <w:top w:val="single" w:sz="4" w:space="0" w:color="000000"/>
            </w:tcBorders>
          </w:tcPr>
          <w:p w14:paraId="45BFFC41" w14:textId="77777777" w:rsidR="00547746" w:rsidRPr="00B83C0E" w:rsidRDefault="00547746" w:rsidP="005F4429">
            <w:pPr>
              <w:rPr>
                <w:rFonts w:eastAsia="Arial"/>
              </w:rPr>
            </w:pPr>
            <w:r w:rsidRPr="00B83C0E">
              <w:rPr>
                <w:rFonts w:eastAsia="Arial"/>
              </w:rPr>
              <w:t>(the OAC will only share information about your case with the person(s) listed above)</w:t>
            </w:r>
          </w:p>
        </w:tc>
      </w:tr>
      <w:tr w:rsidR="00547746" w14:paraId="6DC49BFC" w14:textId="77777777" w:rsidTr="00B83C0E">
        <w:trPr>
          <w:trHeight w:val="740"/>
        </w:trPr>
        <w:tc>
          <w:tcPr>
            <w:tcW w:w="9558" w:type="dxa"/>
            <w:gridSpan w:val="28"/>
            <w:vAlign w:val="bottom"/>
          </w:tcPr>
          <w:p w14:paraId="544ECABD" w14:textId="77777777" w:rsidR="00547746" w:rsidRPr="00B83C0E" w:rsidRDefault="00547746" w:rsidP="005F4429">
            <w:pPr>
              <w:rPr>
                <w:rFonts w:eastAsia="Arial"/>
              </w:rPr>
            </w:pPr>
            <w:r w:rsidRPr="00B83C0E">
              <w:rPr>
                <w:rFonts w:eastAsia="Arial"/>
              </w:rPr>
              <w:t xml:space="preserve">My information may only be shared, disclosed, or used to further and assist in my appeal.  </w:t>
            </w:r>
            <w:r w:rsidRPr="00B83C0E">
              <w:rPr>
                <w:rFonts w:eastAsia="Arial"/>
                <w:b/>
              </w:rPr>
              <w:t>This Authorization will expire at the conclusion of the appeal process.</w:t>
            </w:r>
          </w:p>
        </w:tc>
      </w:tr>
      <w:tr w:rsidR="00547746" w14:paraId="4F862857" w14:textId="77777777" w:rsidTr="005E4291">
        <w:trPr>
          <w:trHeight w:val="500"/>
        </w:trPr>
        <w:tc>
          <w:tcPr>
            <w:tcW w:w="468" w:type="dxa"/>
            <w:gridSpan w:val="2"/>
            <w:vAlign w:val="center"/>
          </w:tcPr>
          <w:p w14:paraId="2AA0FEE5" w14:textId="68898B8E" w:rsidR="00547746" w:rsidRPr="00B83C0E" w:rsidRDefault="00F46857" w:rsidP="00B83C0E">
            <w:pPr>
              <w:spacing w:line="480" w:lineRule="auto"/>
              <w:rPr>
                <w:rFonts w:eastAsia="Arial"/>
                <w:b/>
              </w:rPr>
            </w:pPr>
            <w:r>
              <w:rPr>
                <w:noProof/>
              </w:rPr>
              <w:pict w14:anchorId="2E14A1A2">
                <v:rect id="Rectangle 2" o:spid="_x0000_s1026" style="position:absolute;margin-left:1.6pt;margin-top:5.05pt;width:16.5pt;height:1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"/>
              </w:pict>
            </w:r>
          </w:p>
        </w:tc>
        <w:tc>
          <w:tcPr>
            <w:tcW w:w="9090" w:type="dxa"/>
            <w:gridSpan w:val="26"/>
            <w:vAlign w:val="bottom"/>
          </w:tcPr>
          <w:p w14:paraId="7D5F63D7" w14:textId="77777777" w:rsidR="00547746" w:rsidRPr="00B83C0E" w:rsidRDefault="00547746" w:rsidP="00B83C0E">
            <w:pPr>
              <w:rPr>
                <w:rFonts w:eastAsia="Arial"/>
              </w:rPr>
            </w:pPr>
            <w:r w:rsidRPr="00B83C0E">
              <w:rPr>
                <w:rFonts w:eastAsia="Arial"/>
              </w:rPr>
              <w:t>I will have a non-attorney represent me at hearing and authorize him/her to receive copies of notices, orders and any other documents pertaining to this case.</w:t>
            </w:r>
          </w:p>
        </w:tc>
      </w:tr>
      <w:tr w:rsidR="00547746" w14:paraId="7E212594" w14:textId="77777777" w:rsidTr="009D568E">
        <w:trPr>
          <w:trHeight w:val="960"/>
        </w:trPr>
        <w:tc>
          <w:tcPr>
            <w:tcW w:w="1548" w:type="dxa"/>
            <w:gridSpan w:val="7"/>
            <w:vAlign w:val="bottom"/>
          </w:tcPr>
          <w:p w14:paraId="68C6678C" w14:textId="77777777" w:rsidR="00547746" w:rsidRPr="00B83C0E" w:rsidRDefault="00547746">
            <w:pPr>
              <w:rPr>
                <w:rFonts w:eastAsia="Arial"/>
                <w:b/>
              </w:rPr>
            </w:pPr>
            <w:r w:rsidRPr="00B83C0E">
              <w:rPr>
                <w:rFonts w:eastAsia="Arial"/>
                <w:b/>
              </w:rPr>
              <w:t>Appellant’s Signature:</w:t>
            </w:r>
          </w:p>
        </w:tc>
        <w:tc>
          <w:tcPr>
            <w:tcW w:w="5670" w:type="dxa"/>
            <w:gridSpan w:val="14"/>
            <w:tcBorders>
              <w:bottom w:val="single" w:sz="4" w:space="0" w:color="000000"/>
            </w:tcBorders>
            <w:vAlign w:val="bottom"/>
          </w:tcPr>
          <w:p w14:paraId="1E7F4CD0" w14:textId="77777777" w:rsidR="00547746" w:rsidRPr="00B83C0E" w:rsidRDefault="00547746">
            <w:pPr>
              <w:rPr>
                <w:rFonts w:eastAsia="Arial"/>
              </w:rPr>
            </w:pPr>
          </w:p>
        </w:tc>
        <w:tc>
          <w:tcPr>
            <w:tcW w:w="810" w:type="dxa"/>
            <w:gridSpan w:val="4"/>
            <w:vAlign w:val="bottom"/>
          </w:tcPr>
          <w:p w14:paraId="14B29112" w14:textId="77777777" w:rsidR="00547746" w:rsidRPr="00B83C0E" w:rsidRDefault="00547746">
            <w:pPr>
              <w:rPr>
                <w:rFonts w:eastAsia="Arial"/>
              </w:rPr>
            </w:pPr>
            <w:r w:rsidRPr="00B83C0E">
              <w:rPr>
                <w:rFonts w:eastAsia="Arial"/>
              </w:rPr>
              <w:t>Date:</w:t>
            </w:r>
          </w:p>
        </w:tc>
        <w:tc>
          <w:tcPr>
            <w:tcW w:w="1530" w:type="dxa"/>
            <w:gridSpan w:val="3"/>
            <w:tcBorders>
              <w:bottom w:val="single" w:sz="4" w:space="0" w:color="000000"/>
            </w:tcBorders>
            <w:vAlign w:val="bottom"/>
          </w:tcPr>
          <w:p w14:paraId="21741A49" w14:textId="77777777" w:rsidR="00547746" w:rsidRPr="00B83C0E" w:rsidRDefault="00547746">
            <w:pPr>
              <w:rPr>
                <w:rFonts w:eastAsia="Arial"/>
              </w:rPr>
            </w:pPr>
          </w:p>
        </w:tc>
      </w:tr>
      <w:tr w:rsidR="00547746" w14:paraId="6935CB7F" w14:textId="77777777" w:rsidTr="009D568E">
        <w:tc>
          <w:tcPr>
            <w:tcW w:w="1548" w:type="dxa"/>
            <w:gridSpan w:val="7"/>
          </w:tcPr>
          <w:p w14:paraId="58AB8E68" w14:textId="77777777" w:rsidR="00547746" w:rsidRPr="00B83C0E" w:rsidRDefault="00547746">
            <w:pPr>
              <w:rPr>
                <w:rFonts w:eastAsia="Arial"/>
              </w:rPr>
            </w:pPr>
          </w:p>
        </w:tc>
        <w:tc>
          <w:tcPr>
            <w:tcW w:w="8010" w:type="dxa"/>
            <w:gridSpan w:val="21"/>
          </w:tcPr>
          <w:p w14:paraId="48831E7F" w14:textId="77777777" w:rsidR="00547746" w:rsidRPr="00B83C0E" w:rsidRDefault="00547746">
            <w:pPr>
              <w:rPr>
                <w:rFonts w:eastAsia="Arial"/>
              </w:rPr>
            </w:pPr>
            <w:r w:rsidRPr="00B83C0E">
              <w:rPr>
                <w:rFonts w:eastAsia="Arial"/>
              </w:rPr>
              <w:t>(Parent/Legal guardian may sign on behalf of minor child)</w:t>
            </w:r>
          </w:p>
        </w:tc>
      </w:tr>
      <w:tr w:rsidR="00547746" w:rsidRPr="009D568E" w14:paraId="73B6D7EC" w14:textId="77777777" w:rsidTr="009D568E">
        <w:trPr>
          <w:trHeight w:val="660"/>
        </w:trPr>
        <w:tc>
          <w:tcPr>
            <w:tcW w:w="2898" w:type="dxa"/>
            <w:gridSpan w:val="9"/>
            <w:vAlign w:val="bottom"/>
          </w:tcPr>
          <w:p w14:paraId="4FCCAD6A" w14:textId="77777777" w:rsidR="00547746" w:rsidRPr="009D568E" w:rsidRDefault="00547746" w:rsidP="001B00D0">
            <w:pPr>
              <w:rPr>
                <w:rFonts w:eastAsia="Arial"/>
              </w:rPr>
            </w:pPr>
            <w:r w:rsidRPr="009D568E">
              <w:rPr>
                <w:rFonts w:eastAsia="Arial"/>
              </w:rPr>
              <w:t>Appellant’s Date of birth:</w:t>
            </w:r>
          </w:p>
        </w:tc>
        <w:tc>
          <w:tcPr>
            <w:tcW w:w="2250" w:type="dxa"/>
            <w:gridSpan w:val="6"/>
            <w:tcBorders>
              <w:bottom w:val="single" w:sz="4" w:space="0" w:color="000000"/>
            </w:tcBorders>
            <w:vAlign w:val="bottom"/>
          </w:tcPr>
          <w:p w14:paraId="7A259305" w14:textId="77777777" w:rsidR="00547746" w:rsidRPr="009D568E" w:rsidRDefault="00547746" w:rsidP="001B00D0">
            <w:pPr>
              <w:rPr>
                <w:rFonts w:eastAsia="Arial"/>
              </w:rPr>
            </w:pPr>
          </w:p>
        </w:tc>
        <w:tc>
          <w:tcPr>
            <w:tcW w:w="1800" w:type="dxa"/>
            <w:gridSpan w:val="5"/>
            <w:vAlign w:val="bottom"/>
          </w:tcPr>
          <w:p w14:paraId="0E862D04" w14:textId="77777777" w:rsidR="00547746" w:rsidRPr="009D568E" w:rsidRDefault="00547746" w:rsidP="001B00D0">
            <w:pPr>
              <w:jc w:val="right"/>
              <w:rPr>
                <w:rFonts w:eastAsia="Arial"/>
              </w:rPr>
            </w:pPr>
            <w:r w:rsidRPr="009D568E">
              <w:rPr>
                <w:rFonts w:eastAsia="Arial"/>
              </w:rPr>
              <w:t>Medicaid ID #</w:t>
            </w:r>
          </w:p>
        </w:tc>
        <w:tc>
          <w:tcPr>
            <w:tcW w:w="2610" w:type="dxa"/>
            <w:gridSpan w:val="8"/>
            <w:tcBorders>
              <w:bottom w:val="single" w:sz="4" w:space="0" w:color="000000"/>
            </w:tcBorders>
            <w:vAlign w:val="bottom"/>
          </w:tcPr>
          <w:p w14:paraId="4C79B237" w14:textId="77777777" w:rsidR="00547746" w:rsidRPr="009D568E" w:rsidRDefault="00547746" w:rsidP="001B00D0">
            <w:pPr>
              <w:rPr>
                <w:rFonts w:eastAsia="Arial"/>
              </w:rPr>
            </w:pPr>
          </w:p>
        </w:tc>
      </w:tr>
      <w:tr w:rsidR="00547746" w14:paraId="45346063" w14:textId="77777777" w:rsidTr="00547746">
        <w:trPr>
          <w:trHeight w:val="350"/>
        </w:trPr>
        <w:tc>
          <w:tcPr>
            <w:tcW w:w="9558" w:type="dxa"/>
            <w:gridSpan w:val="28"/>
            <w:vAlign w:val="center"/>
          </w:tcPr>
          <w:p w14:paraId="663CCA93" w14:textId="77777777" w:rsidR="00547746" w:rsidRPr="005E4291" w:rsidRDefault="00547746" w:rsidP="00547746">
            <w:pPr>
              <w:spacing w:before="120"/>
              <w:rPr>
                <w:rFonts w:eastAsia="Arial"/>
                <w:b/>
              </w:rPr>
            </w:pPr>
            <w:r w:rsidRPr="005E4291">
              <w:rPr>
                <w:rFonts w:eastAsia="Arial"/>
                <w:b/>
              </w:rPr>
              <w:t xml:space="preserve">Legal documentation </w:t>
            </w:r>
            <w:r w:rsidRPr="005E4291">
              <w:rPr>
                <w:rFonts w:eastAsia="Arial"/>
                <w:b/>
                <w:u w:val="single"/>
              </w:rPr>
              <w:t xml:space="preserve">must be </w:t>
            </w:r>
            <w:r w:rsidRPr="005E4291">
              <w:rPr>
                <w:rFonts w:eastAsia="Arial"/>
                <w:b/>
              </w:rPr>
              <w:t xml:space="preserve">included to show authority to sign on behalf of appellant. This may include, but is not limited to Letters of Guardianship or General Powers of Attorney.  A Medical Power of Attorney is </w:t>
            </w:r>
            <w:r w:rsidRPr="005E4291">
              <w:rPr>
                <w:rFonts w:eastAsia="Arial"/>
                <w:b/>
                <w:u w:val="single"/>
              </w:rPr>
              <w:t xml:space="preserve">NOT </w:t>
            </w:r>
            <w:r w:rsidRPr="005E4291">
              <w:rPr>
                <w:rFonts w:eastAsia="Arial"/>
                <w:b/>
              </w:rPr>
              <w:t xml:space="preserve">sufficient to show authority to act as a non-attorney at hearing without the Appellant’s </w:t>
            </w:r>
            <w:r w:rsidRPr="005E4291">
              <w:rPr>
                <w:rFonts w:eastAsia="Arial"/>
                <w:b/>
              </w:rPr>
              <w:lastRenderedPageBreak/>
              <w:t>signature above.</w:t>
            </w:r>
          </w:p>
        </w:tc>
      </w:tr>
      <w:tr w:rsidR="00547746" w:rsidRPr="001B00D0" w14:paraId="33C30606" w14:textId="77777777" w:rsidTr="00B83C0E">
        <w:trPr>
          <w:trHeight w:val="460"/>
        </w:trPr>
        <w:tc>
          <w:tcPr>
            <w:tcW w:w="9558" w:type="dxa"/>
            <w:gridSpan w:val="28"/>
            <w:vAlign w:val="bottom"/>
          </w:tcPr>
          <w:p w14:paraId="0562A0E4" w14:textId="77777777" w:rsidR="00547746" w:rsidRPr="001B00D0" w:rsidRDefault="00547746" w:rsidP="005E4291">
            <w:pPr>
              <w:rPr>
                <w:rFonts w:eastAsia="Arial"/>
              </w:rPr>
            </w:pPr>
            <w:r w:rsidRPr="001B00D0">
              <w:rPr>
                <w:rFonts w:eastAsia="Arial"/>
              </w:rPr>
              <w:lastRenderedPageBreak/>
              <w:t>I agree to act as the non-attorney representative for the appellant in the above captioned case.  I will receive notices, orders and other documents pertaining to this case.</w:t>
            </w:r>
          </w:p>
        </w:tc>
      </w:tr>
      <w:tr w:rsidR="00547746" w:rsidRPr="001B00D0" w14:paraId="43CB9694" w14:textId="77777777" w:rsidTr="001B00D0">
        <w:trPr>
          <w:trHeight w:val="560"/>
        </w:trPr>
        <w:tc>
          <w:tcPr>
            <w:tcW w:w="2178" w:type="dxa"/>
            <w:gridSpan w:val="8"/>
            <w:vAlign w:val="bottom"/>
          </w:tcPr>
          <w:p w14:paraId="5BCADAB0" w14:textId="77777777" w:rsidR="00547746" w:rsidRPr="005E4291" w:rsidRDefault="00547746" w:rsidP="005E4291">
            <w:pPr>
              <w:spacing w:before="120"/>
              <w:rPr>
                <w:rFonts w:eastAsia="Arial"/>
                <w:b/>
              </w:rPr>
            </w:pPr>
            <w:r w:rsidRPr="005E4291">
              <w:rPr>
                <w:rFonts w:eastAsia="Arial"/>
                <w:b/>
              </w:rPr>
              <w:t>Representative’s Signature:</w:t>
            </w:r>
          </w:p>
        </w:tc>
        <w:tc>
          <w:tcPr>
            <w:tcW w:w="5040" w:type="dxa"/>
            <w:gridSpan w:val="13"/>
            <w:tcBorders>
              <w:bottom w:val="single" w:sz="4" w:space="0" w:color="000000"/>
            </w:tcBorders>
            <w:vAlign w:val="bottom"/>
          </w:tcPr>
          <w:p w14:paraId="103468DC" w14:textId="77777777" w:rsidR="00547746" w:rsidRPr="001B00D0" w:rsidRDefault="00547746" w:rsidP="005E4291">
            <w:pPr>
              <w:spacing w:before="120"/>
              <w:rPr>
                <w:rFonts w:eastAsia="Arial"/>
              </w:rPr>
            </w:pPr>
          </w:p>
        </w:tc>
        <w:tc>
          <w:tcPr>
            <w:tcW w:w="810" w:type="dxa"/>
            <w:gridSpan w:val="4"/>
            <w:vAlign w:val="bottom"/>
          </w:tcPr>
          <w:p w14:paraId="45A76802" w14:textId="77777777" w:rsidR="00547746" w:rsidRPr="001B00D0" w:rsidRDefault="00547746" w:rsidP="005E4291">
            <w:pPr>
              <w:spacing w:before="120"/>
              <w:rPr>
                <w:rFonts w:eastAsia="Arial"/>
              </w:rPr>
            </w:pPr>
            <w:r w:rsidRPr="001B00D0">
              <w:rPr>
                <w:rFonts w:eastAsia="Arial"/>
              </w:rPr>
              <w:t>Date:</w:t>
            </w:r>
          </w:p>
        </w:tc>
        <w:tc>
          <w:tcPr>
            <w:tcW w:w="1530" w:type="dxa"/>
            <w:gridSpan w:val="3"/>
            <w:tcBorders>
              <w:bottom w:val="single" w:sz="4" w:space="0" w:color="000000"/>
            </w:tcBorders>
            <w:vAlign w:val="bottom"/>
          </w:tcPr>
          <w:p w14:paraId="424DF562" w14:textId="77777777" w:rsidR="00547746" w:rsidRPr="001B00D0" w:rsidRDefault="00547746" w:rsidP="005E4291">
            <w:pPr>
              <w:spacing w:before="120"/>
              <w:rPr>
                <w:rFonts w:eastAsia="Arial"/>
              </w:rPr>
            </w:pPr>
          </w:p>
        </w:tc>
      </w:tr>
      <w:tr w:rsidR="00547746" w:rsidRPr="001B00D0" w14:paraId="732E5619" w14:textId="77777777" w:rsidTr="001B00D0">
        <w:trPr>
          <w:trHeight w:val="420"/>
        </w:trPr>
        <w:tc>
          <w:tcPr>
            <w:tcW w:w="924" w:type="dxa"/>
            <w:gridSpan w:val="4"/>
            <w:vAlign w:val="bottom"/>
          </w:tcPr>
          <w:p w14:paraId="745C8DC5" w14:textId="77777777" w:rsidR="00547746" w:rsidRPr="001B00D0" w:rsidRDefault="00547746" w:rsidP="005E4291">
            <w:pPr>
              <w:spacing w:before="120"/>
              <w:rPr>
                <w:rFonts w:eastAsia="Arial"/>
              </w:rPr>
            </w:pPr>
            <w:r w:rsidRPr="001B00D0">
              <w:rPr>
                <w:rFonts w:eastAsia="Arial"/>
              </w:rPr>
              <w:t>First Name</w:t>
            </w:r>
          </w:p>
        </w:tc>
        <w:tc>
          <w:tcPr>
            <w:tcW w:w="2334" w:type="dxa"/>
            <w:gridSpan w:val="6"/>
            <w:tcBorders>
              <w:bottom w:val="single" w:sz="4" w:space="0" w:color="000000"/>
            </w:tcBorders>
            <w:vAlign w:val="bottom"/>
          </w:tcPr>
          <w:p w14:paraId="1DB7AEE3" w14:textId="77777777" w:rsidR="00547746" w:rsidRPr="001B00D0" w:rsidRDefault="00547746" w:rsidP="005E4291">
            <w:pPr>
              <w:spacing w:before="120"/>
              <w:rPr>
                <w:rFonts w:eastAsia="Arial"/>
              </w:rPr>
            </w:pPr>
          </w:p>
        </w:tc>
        <w:tc>
          <w:tcPr>
            <w:tcW w:w="532" w:type="dxa"/>
            <w:vAlign w:val="bottom"/>
          </w:tcPr>
          <w:p w14:paraId="2ABCF8BB" w14:textId="77777777" w:rsidR="00547746" w:rsidRPr="001B00D0" w:rsidRDefault="00547746" w:rsidP="005E4291">
            <w:pPr>
              <w:spacing w:before="120"/>
              <w:rPr>
                <w:rFonts w:eastAsia="Arial"/>
              </w:rPr>
            </w:pPr>
            <w:r w:rsidRPr="001B00D0">
              <w:rPr>
                <w:rFonts w:eastAsia="Arial"/>
              </w:rPr>
              <w:t>MI</w:t>
            </w:r>
          </w:p>
        </w:tc>
        <w:tc>
          <w:tcPr>
            <w:tcW w:w="458" w:type="dxa"/>
            <w:gridSpan w:val="2"/>
            <w:tcBorders>
              <w:bottom w:val="single" w:sz="4" w:space="0" w:color="000000"/>
            </w:tcBorders>
            <w:vAlign w:val="bottom"/>
          </w:tcPr>
          <w:p w14:paraId="2E9EF59A" w14:textId="77777777" w:rsidR="00547746" w:rsidRPr="001B00D0" w:rsidRDefault="00547746" w:rsidP="005E4291">
            <w:pPr>
              <w:spacing w:before="120"/>
              <w:rPr>
                <w:rFonts w:eastAsia="Arial"/>
              </w:rPr>
            </w:pPr>
          </w:p>
        </w:tc>
        <w:tc>
          <w:tcPr>
            <w:tcW w:w="908" w:type="dxa"/>
            <w:gridSpan w:val="3"/>
            <w:vAlign w:val="bottom"/>
          </w:tcPr>
          <w:p w14:paraId="2340DC5B" w14:textId="77777777" w:rsidR="00547746" w:rsidRPr="001B00D0" w:rsidRDefault="00547746" w:rsidP="005E4291">
            <w:pPr>
              <w:spacing w:before="120"/>
              <w:rPr>
                <w:rFonts w:eastAsia="Arial"/>
              </w:rPr>
            </w:pPr>
            <w:r w:rsidRPr="001B00D0">
              <w:rPr>
                <w:rFonts w:eastAsia="Arial"/>
              </w:rPr>
              <w:t>Last Name</w:t>
            </w:r>
          </w:p>
        </w:tc>
        <w:tc>
          <w:tcPr>
            <w:tcW w:w="2468" w:type="dxa"/>
            <w:gridSpan w:val="7"/>
            <w:tcBorders>
              <w:bottom w:val="single" w:sz="4" w:space="0" w:color="000000"/>
            </w:tcBorders>
            <w:vAlign w:val="bottom"/>
          </w:tcPr>
          <w:p w14:paraId="0A524682" w14:textId="77777777" w:rsidR="00547746" w:rsidRPr="001B00D0" w:rsidRDefault="00547746" w:rsidP="005E4291">
            <w:pPr>
              <w:spacing w:before="120"/>
              <w:rPr>
                <w:rFonts w:eastAsia="Arial"/>
              </w:rPr>
            </w:pPr>
          </w:p>
        </w:tc>
        <w:tc>
          <w:tcPr>
            <w:tcW w:w="944" w:type="dxa"/>
            <w:gridSpan w:val="3"/>
            <w:vAlign w:val="bottom"/>
          </w:tcPr>
          <w:p w14:paraId="1167AC97" w14:textId="77777777" w:rsidR="00547746" w:rsidRPr="001B00D0" w:rsidRDefault="00547746" w:rsidP="005E4291">
            <w:pPr>
              <w:spacing w:before="120"/>
              <w:rPr>
                <w:rFonts w:eastAsia="Arial"/>
              </w:rPr>
            </w:pPr>
            <w:r w:rsidRPr="001B00D0">
              <w:rPr>
                <w:rFonts w:eastAsia="Arial"/>
              </w:rPr>
              <w:t>Suffix</w:t>
            </w:r>
          </w:p>
        </w:tc>
        <w:tc>
          <w:tcPr>
            <w:tcW w:w="630" w:type="dxa"/>
            <w:tcBorders>
              <w:bottom w:val="single" w:sz="4" w:space="0" w:color="000000"/>
            </w:tcBorders>
            <w:vAlign w:val="bottom"/>
          </w:tcPr>
          <w:p w14:paraId="5154DBA5" w14:textId="77777777" w:rsidR="00547746" w:rsidRPr="001B00D0" w:rsidRDefault="00547746" w:rsidP="005E4291">
            <w:pPr>
              <w:spacing w:before="120"/>
              <w:rPr>
                <w:rFonts w:eastAsia="Arial"/>
              </w:rPr>
            </w:pPr>
          </w:p>
        </w:tc>
        <w:tc>
          <w:tcPr>
            <w:tcW w:w="360" w:type="dxa"/>
            <w:vAlign w:val="bottom"/>
          </w:tcPr>
          <w:p w14:paraId="3F7B2B06" w14:textId="77777777" w:rsidR="00547746" w:rsidRPr="001B00D0" w:rsidRDefault="00547746" w:rsidP="005E4291">
            <w:pPr>
              <w:spacing w:before="120"/>
              <w:rPr>
                <w:rFonts w:eastAsia="Arial"/>
              </w:rPr>
            </w:pPr>
          </w:p>
        </w:tc>
      </w:tr>
      <w:tr w:rsidR="00547746" w:rsidRPr="001B00D0" w14:paraId="060D31C4" w14:textId="77777777" w:rsidTr="001B00D0">
        <w:trPr>
          <w:trHeight w:val="420"/>
        </w:trPr>
        <w:tc>
          <w:tcPr>
            <w:tcW w:w="1368" w:type="dxa"/>
            <w:gridSpan w:val="6"/>
            <w:vAlign w:val="bottom"/>
          </w:tcPr>
          <w:p w14:paraId="53AA03E1" w14:textId="77777777" w:rsidR="00547746" w:rsidRPr="001B00D0" w:rsidRDefault="00547746" w:rsidP="005E4291">
            <w:pPr>
              <w:spacing w:before="120"/>
              <w:rPr>
                <w:rFonts w:eastAsia="Arial"/>
              </w:rPr>
            </w:pPr>
            <w:r w:rsidRPr="001B00D0">
              <w:rPr>
                <w:rFonts w:eastAsia="Arial"/>
              </w:rPr>
              <w:t>Company:</w:t>
            </w:r>
          </w:p>
        </w:tc>
        <w:tc>
          <w:tcPr>
            <w:tcW w:w="7830" w:type="dxa"/>
            <w:gridSpan w:val="21"/>
            <w:tcBorders>
              <w:bottom w:val="single" w:sz="4" w:space="0" w:color="000000"/>
            </w:tcBorders>
            <w:vAlign w:val="bottom"/>
          </w:tcPr>
          <w:p w14:paraId="3C639FE3" w14:textId="77777777" w:rsidR="00547746" w:rsidRPr="001B00D0" w:rsidRDefault="00547746" w:rsidP="005E4291">
            <w:pPr>
              <w:spacing w:before="120"/>
              <w:rPr>
                <w:rFonts w:eastAsia="Arial"/>
              </w:rPr>
            </w:pPr>
          </w:p>
        </w:tc>
        <w:tc>
          <w:tcPr>
            <w:tcW w:w="360" w:type="dxa"/>
            <w:vAlign w:val="bottom"/>
          </w:tcPr>
          <w:p w14:paraId="54F99670" w14:textId="77777777" w:rsidR="00547746" w:rsidRPr="001B00D0" w:rsidRDefault="00547746" w:rsidP="005E4291">
            <w:pPr>
              <w:spacing w:before="120"/>
              <w:rPr>
                <w:rFonts w:eastAsia="Arial"/>
              </w:rPr>
            </w:pPr>
          </w:p>
        </w:tc>
      </w:tr>
      <w:tr w:rsidR="00547746" w:rsidRPr="001B00D0" w14:paraId="4A03ACC8" w14:textId="77777777" w:rsidTr="001B00D0">
        <w:trPr>
          <w:trHeight w:val="420"/>
        </w:trPr>
        <w:tc>
          <w:tcPr>
            <w:tcW w:w="1368" w:type="dxa"/>
            <w:gridSpan w:val="6"/>
            <w:vAlign w:val="bottom"/>
          </w:tcPr>
          <w:p w14:paraId="433ACEF8" w14:textId="77777777" w:rsidR="00547746" w:rsidRPr="001B00D0" w:rsidRDefault="00547746" w:rsidP="005E4291">
            <w:pPr>
              <w:spacing w:before="120"/>
              <w:rPr>
                <w:rFonts w:eastAsia="Arial"/>
              </w:rPr>
            </w:pPr>
            <w:r w:rsidRPr="001B00D0">
              <w:rPr>
                <w:rFonts w:eastAsia="Arial"/>
              </w:rPr>
              <w:t>Address</w:t>
            </w:r>
          </w:p>
        </w:tc>
        <w:tc>
          <w:tcPr>
            <w:tcW w:w="7830" w:type="dxa"/>
            <w:gridSpan w:val="21"/>
            <w:tcBorders>
              <w:bottom w:val="single" w:sz="4" w:space="0" w:color="000000"/>
            </w:tcBorders>
            <w:vAlign w:val="bottom"/>
          </w:tcPr>
          <w:p w14:paraId="4222E4B9" w14:textId="77777777" w:rsidR="00547746" w:rsidRPr="001B00D0" w:rsidRDefault="00547746" w:rsidP="005E4291">
            <w:pPr>
              <w:spacing w:before="120"/>
              <w:rPr>
                <w:rFonts w:eastAsia="Arial"/>
              </w:rPr>
            </w:pPr>
          </w:p>
        </w:tc>
        <w:tc>
          <w:tcPr>
            <w:tcW w:w="360" w:type="dxa"/>
            <w:vAlign w:val="bottom"/>
          </w:tcPr>
          <w:p w14:paraId="4FAD64DF" w14:textId="77777777" w:rsidR="00547746" w:rsidRPr="001B00D0" w:rsidRDefault="00547746" w:rsidP="005E4291">
            <w:pPr>
              <w:spacing w:before="120"/>
              <w:rPr>
                <w:rFonts w:eastAsia="Arial"/>
              </w:rPr>
            </w:pPr>
          </w:p>
        </w:tc>
      </w:tr>
      <w:tr w:rsidR="00547746" w:rsidRPr="001B00D0" w14:paraId="6E743678" w14:textId="77777777" w:rsidTr="001B00D0">
        <w:trPr>
          <w:trHeight w:val="420"/>
        </w:trPr>
        <w:tc>
          <w:tcPr>
            <w:tcW w:w="1368" w:type="dxa"/>
            <w:gridSpan w:val="6"/>
            <w:vAlign w:val="bottom"/>
          </w:tcPr>
          <w:p w14:paraId="0A085278" w14:textId="77777777" w:rsidR="00547746" w:rsidRPr="001B00D0" w:rsidRDefault="00547746" w:rsidP="005E4291">
            <w:pPr>
              <w:spacing w:before="120"/>
              <w:rPr>
                <w:rFonts w:eastAsia="Arial"/>
              </w:rPr>
            </w:pPr>
            <w:r w:rsidRPr="001B00D0">
              <w:rPr>
                <w:rFonts w:eastAsia="Arial"/>
              </w:rPr>
              <w:t>City</w:t>
            </w:r>
          </w:p>
        </w:tc>
        <w:tc>
          <w:tcPr>
            <w:tcW w:w="1890" w:type="dxa"/>
            <w:gridSpan w:val="4"/>
            <w:tcBorders>
              <w:bottom w:val="single" w:sz="4" w:space="0" w:color="000000"/>
            </w:tcBorders>
            <w:vAlign w:val="bottom"/>
          </w:tcPr>
          <w:p w14:paraId="7C5088F3" w14:textId="77777777" w:rsidR="00547746" w:rsidRPr="001B00D0" w:rsidRDefault="00547746" w:rsidP="005E4291">
            <w:pPr>
              <w:spacing w:before="120"/>
              <w:rPr>
                <w:rFonts w:eastAsia="Arial"/>
              </w:rPr>
            </w:pPr>
          </w:p>
        </w:tc>
        <w:tc>
          <w:tcPr>
            <w:tcW w:w="810" w:type="dxa"/>
            <w:gridSpan w:val="2"/>
            <w:vAlign w:val="bottom"/>
          </w:tcPr>
          <w:p w14:paraId="38A2DDCB" w14:textId="77777777" w:rsidR="00547746" w:rsidRPr="001B00D0" w:rsidRDefault="00547746" w:rsidP="005E4291">
            <w:pPr>
              <w:spacing w:before="120"/>
              <w:rPr>
                <w:rFonts w:eastAsia="Arial"/>
              </w:rPr>
            </w:pPr>
            <w:r w:rsidRPr="001B00D0">
              <w:rPr>
                <w:rFonts w:eastAsia="Arial"/>
              </w:rPr>
              <w:t>State</w:t>
            </w:r>
          </w:p>
        </w:tc>
        <w:tc>
          <w:tcPr>
            <w:tcW w:w="720" w:type="dxa"/>
            <w:gridSpan w:val="2"/>
            <w:tcBorders>
              <w:bottom w:val="single" w:sz="4" w:space="0" w:color="000000"/>
            </w:tcBorders>
            <w:vAlign w:val="bottom"/>
          </w:tcPr>
          <w:p w14:paraId="5B2396FA" w14:textId="77777777" w:rsidR="00547746" w:rsidRPr="001B00D0" w:rsidRDefault="00547746" w:rsidP="005E4291">
            <w:pPr>
              <w:spacing w:before="120"/>
              <w:rPr>
                <w:rFonts w:eastAsia="Arial"/>
              </w:rPr>
            </w:pPr>
          </w:p>
        </w:tc>
        <w:tc>
          <w:tcPr>
            <w:tcW w:w="643" w:type="dxa"/>
            <w:gridSpan w:val="4"/>
            <w:vAlign w:val="bottom"/>
          </w:tcPr>
          <w:p w14:paraId="7F63D3AD" w14:textId="77777777" w:rsidR="00547746" w:rsidRPr="001B00D0" w:rsidRDefault="00547746" w:rsidP="005E4291">
            <w:pPr>
              <w:spacing w:before="120"/>
              <w:rPr>
                <w:rFonts w:eastAsia="Arial"/>
              </w:rPr>
            </w:pPr>
            <w:r w:rsidRPr="001B00D0">
              <w:rPr>
                <w:rFonts w:eastAsia="Arial"/>
              </w:rPr>
              <w:t>Zip</w:t>
            </w:r>
          </w:p>
        </w:tc>
        <w:tc>
          <w:tcPr>
            <w:tcW w:w="983" w:type="dxa"/>
            <w:tcBorders>
              <w:bottom w:val="single" w:sz="4" w:space="0" w:color="000000"/>
            </w:tcBorders>
            <w:vAlign w:val="bottom"/>
          </w:tcPr>
          <w:p w14:paraId="33BC9267" w14:textId="77777777" w:rsidR="00547746" w:rsidRPr="001B00D0" w:rsidRDefault="00547746" w:rsidP="005E4291">
            <w:pPr>
              <w:spacing w:before="120"/>
              <w:rPr>
                <w:rFonts w:eastAsia="Arial"/>
              </w:rPr>
            </w:pPr>
          </w:p>
        </w:tc>
        <w:tc>
          <w:tcPr>
            <w:tcW w:w="984" w:type="dxa"/>
            <w:gridSpan w:val="3"/>
            <w:vAlign w:val="bottom"/>
          </w:tcPr>
          <w:p w14:paraId="64494B50" w14:textId="77777777" w:rsidR="00547746" w:rsidRPr="001B00D0" w:rsidRDefault="00547746" w:rsidP="005E4291">
            <w:pPr>
              <w:spacing w:before="120"/>
              <w:rPr>
                <w:rFonts w:eastAsia="Arial"/>
              </w:rPr>
            </w:pPr>
            <w:r w:rsidRPr="001B00D0">
              <w:rPr>
                <w:rFonts w:eastAsia="Arial"/>
              </w:rPr>
              <w:t xml:space="preserve">Phone </w:t>
            </w:r>
          </w:p>
        </w:tc>
        <w:tc>
          <w:tcPr>
            <w:tcW w:w="1800" w:type="dxa"/>
            <w:gridSpan w:val="5"/>
            <w:tcBorders>
              <w:bottom w:val="single" w:sz="4" w:space="0" w:color="000000"/>
            </w:tcBorders>
            <w:vAlign w:val="bottom"/>
          </w:tcPr>
          <w:p w14:paraId="6ADB2A5B" w14:textId="77777777" w:rsidR="00547746" w:rsidRPr="001B00D0" w:rsidRDefault="00547746" w:rsidP="005E4291">
            <w:pPr>
              <w:spacing w:before="120"/>
              <w:rPr>
                <w:rFonts w:eastAsia="Arial"/>
              </w:rPr>
            </w:pPr>
          </w:p>
        </w:tc>
        <w:tc>
          <w:tcPr>
            <w:tcW w:w="360" w:type="dxa"/>
            <w:vAlign w:val="bottom"/>
          </w:tcPr>
          <w:p w14:paraId="74F4CD48" w14:textId="77777777" w:rsidR="00547746" w:rsidRPr="001B00D0" w:rsidRDefault="00547746" w:rsidP="005E4291">
            <w:pPr>
              <w:spacing w:before="120"/>
              <w:rPr>
                <w:rFonts w:eastAsia="Arial"/>
              </w:rPr>
            </w:pPr>
          </w:p>
        </w:tc>
      </w:tr>
      <w:tr w:rsidR="00547746" w:rsidRPr="001B00D0" w14:paraId="5B16AC24" w14:textId="77777777" w:rsidTr="001B00D0">
        <w:trPr>
          <w:trHeight w:val="420"/>
        </w:trPr>
        <w:tc>
          <w:tcPr>
            <w:tcW w:w="1215" w:type="dxa"/>
            <w:gridSpan w:val="5"/>
            <w:vAlign w:val="bottom"/>
          </w:tcPr>
          <w:p w14:paraId="7B5A8869" w14:textId="77777777" w:rsidR="00547746" w:rsidRPr="001B00D0" w:rsidRDefault="00547746" w:rsidP="005E4291">
            <w:pPr>
              <w:spacing w:before="120"/>
              <w:rPr>
                <w:rFonts w:eastAsia="Arial"/>
              </w:rPr>
            </w:pPr>
            <w:r w:rsidRPr="001B00D0">
              <w:rPr>
                <w:rFonts w:eastAsia="Arial"/>
              </w:rPr>
              <w:t>E-mail</w:t>
            </w:r>
          </w:p>
        </w:tc>
        <w:tc>
          <w:tcPr>
            <w:tcW w:w="4115" w:type="dxa"/>
            <w:gridSpan w:val="12"/>
            <w:tcBorders>
              <w:bottom w:val="single" w:sz="4" w:space="0" w:color="000000"/>
            </w:tcBorders>
            <w:vAlign w:val="bottom"/>
          </w:tcPr>
          <w:p w14:paraId="5B3016DC" w14:textId="77777777" w:rsidR="00547746" w:rsidRPr="001B00D0" w:rsidRDefault="00547746" w:rsidP="005E4291">
            <w:pPr>
              <w:spacing w:before="120"/>
              <w:rPr>
                <w:rFonts w:eastAsia="Arial"/>
              </w:rPr>
            </w:pPr>
          </w:p>
        </w:tc>
        <w:tc>
          <w:tcPr>
            <w:tcW w:w="1618" w:type="dxa"/>
            <w:gridSpan w:val="3"/>
            <w:vAlign w:val="bottom"/>
          </w:tcPr>
          <w:p w14:paraId="5EE9D35B" w14:textId="77777777" w:rsidR="00547746" w:rsidRPr="001B00D0" w:rsidRDefault="00547746" w:rsidP="005E4291">
            <w:pPr>
              <w:spacing w:before="120"/>
              <w:rPr>
                <w:rFonts w:eastAsia="Arial"/>
              </w:rPr>
            </w:pPr>
            <w:r w:rsidRPr="001B00D0">
              <w:rPr>
                <w:rFonts w:eastAsia="Arial"/>
              </w:rPr>
              <w:t>Relationship</w:t>
            </w:r>
          </w:p>
        </w:tc>
        <w:tc>
          <w:tcPr>
            <w:tcW w:w="2250" w:type="dxa"/>
            <w:gridSpan w:val="7"/>
            <w:tcBorders>
              <w:bottom w:val="single" w:sz="4" w:space="0" w:color="000000"/>
            </w:tcBorders>
            <w:vAlign w:val="bottom"/>
          </w:tcPr>
          <w:p w14:paraId="4B5E374E" w14:textId="77777777" w:rsidR="00547746" w:rsidRPr="001B00D0" w:rsidRDefault="00547746" w:rsidP="005E4291">
            <w:pPr>
              <w:spacing w:before="120"/>
              <w:rPr>
                <w:rFonts w:eastAsia="Arial"/>
              </w:rPr>
            </w:pPr>
          </w:p>
        </w:tc>
        <w:tc>
          <w:tcPr>
            <w:tcW w:w="360" w:type="dxa"/>
            <w:vAlign w:val="bottom"/>
          </w:tcPr>
          <w:p w14:paraId="787C7EBA" w14:textId="77777777" w:rsidR="00547746" w:rsidRPr="001B00D0" w:rsidRDefault="00547746" w:rsidP="005E4291">
            <w:pPr>
              <w:spacing w:before="120"/>
              <w:rPr>
                <w:rFonts w:eastAsia="Arial"/>
              </w:rPr>
            </w:pPr>
          </w:p>
        </w:tc>
      </w:tr>
      <w:tr w:rsidR="00547746" w14:paraId="4F990C5B" w14:textId="77777777" w:rsidTr="001B00D0">
        <w:trPr>
          <w:trHeight w:val="240"/>
        </w:trPr>
        <w:tc>
          <w:tcPr>
            <w:tcW w:w="2178" w:type="dxa"/>
            <w:gridSpan w:val="8"/>
            <w:vAlign w:val="bottom"/>
          </w:tcPr>
          <w:p w14:paraId="0FD6C39D" w14:textId="77777777" w:rsidR="00547746" w:rsidRDefault="00547746" w:rsidP="005E4291">
            <w:pPr>
              <w:rPr>
                <w:rFonts w:eastAsia="Arial"/>
                <w:sz w:val="19"/>
                <w:szCs w:val="19"/>
              </w:rPr>
            </w:pPr>
          </w:p>
        </w:tc>
        <w:tc>
          <w:tcPr>
            <w:tcW w:w="5040" w:type="dxa"/>
            <w:gridSpan w:val="13"/>
            <w:tcBorders>
              <w:top w:val="single" w:sz="4" w:space="0" w:color="000000"/>
            </w:tcBorders>
            <w:vAlign w:val="bottom"/>
          </w:tcPr>
          <w:p w14:paraId="3D1B0C0B" w14:textId="77777777" w:rsidR="00547746" w:rsidRDefault="00547746" w:rsidP="005E4291">
            <w:pPr>
              <w:rPr>
                <w:rFonts w:eastAsia="Arial"/>
                <w:sz w:val="19"/>
                <w:szCs w:val="19"/>
              </w:rPr>
            </w:pPr>
          </w:p>
        </w:tc>
        <w:tc>
          <w:tcPr>
            <w:tcW w:w="810" w:type="dxa"/>
            <w:gridSpan w:val="4"/>
            <w:vAlign w:val="bottom"/>
          </w:tcPr>
          <w:p w14:paraId="51A9C9B4" w14:textId="77777777" w:rsidR="00547746" w:rsidRPr="005E4291" w:rsidRDefault="00547746" w:rsidP="005E4291">
            <w:pPr>
              <w:rPr>
                <w:rFonts w:eastAsia="Arial"/>
              </w:rPr>
            </w:pPr>
          </w:p>
        </w:tc>
        <w:tc>
          <w:tcPr>
            <w:tcW w:w="1530" w:type="dxa"/>
            <w:gridSpan w:val="3"/>
            <w:tcBorders>
              <w:top w:val="single" w:sz="4" w:space="0" w:color="000000"/>
            </w:tcBorders>
            <w:vAlign w:val="bottom"/>
          </w:tcPr>
          <w:p w14:paraId="79ABD1B5" w14:textId="77777777" w:rsidR="00547746" w:rsidRPr="005E4291" w:rsidRDefault="00547746" w:rsidP="005E4291">
            <w:pPr>
              <w:rPr>
                <w:rFonts w:eastAsia="Arial"/>
                <w:color w:val="FF0000"/>
              </w:rPr>
            </w:pPr>
            <w:r w:rsidRPr="005E4291">
              <w:rPr>
                <w:rFonts w:eastAsia="Arial"/>
                <w:color w:val="FF0000"/>
              </w:rPr>
              <w:t>Rev 11/25</w:t>
            </w:r>
          </w:p>
        </w:tc>
      </w:tr>
    </w:tbl>
    <w:p w14:paraId="1F9338F0" w14:textId="7AD88E11" w:rsidR="00862EE2" w:rsidRPr="00C17F6F" w:rsidRDefault="00862EE2" w:rsidP="007D27D5">
      <w:pPr>
        <w:rPr>
          <w:b/>
          <w:bCs/>
        </w:rPr>
      </w:pPr>
    </w:p>
    <w:sectPr w:rsidR="00862EE2" w:rsidRPr="00C17F6F" w:rsidSect="007D27D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7F8F2" w14:textId="77777777" w:rsidR="00F46857" w:rsidRDefault="00F46857" w:rsidP="0003772D">
      <w:r>
        <w:separator/>
      </w:r>
    </w:p>
  </w:endnote>
  <w:endnote w:type="continuationSeparator" w:id="0">
    <w:p w14:paraId="663FC396" w14:textId="77777777" w:rsidR="00F46857" w:rsidRDefault="00F46857" w:rsidP="00037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EC589" w14:textId="77777777" w:rsidR="00F46857" w:rsidRDefault="00F46857" w:rsidP="0003772D">
      <w:r>
        <w:separator/>
      </w:r>
    </w:p>
  </w:footnote>
  <w:footnote w:type="continuationSeparator" w:id="0">
    <w:p w14:paraId="37B75963" w14:textId="77777777" w:rsidR="00F46857" w:rsidRDefault="00F46857" w:rsidP="00037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AE469" w14:textId="037FA3B2" w:rsidR="003E71E6" w:rsidRPr="008E7708" w:rsidRDefault="008E7708" w:rsidP="008E7708">
    <w:pPr>
      <w:pStyle w:val="Header"/>
      <w:jc w:val="center"/>
      <w:rPr>
        <w:b/>
        <w:color w:val="FF0000"/>
      </w:rPr>
    </w:pPr>
    <w:r>
      <w:rPr>
        <w:b/>
        <w:color w:val="FF0000"/>
      </w:rPr>
      <w:t xml:space="preserve">This form </w:t>
    </w:r>
    <w:r>
      <w:rPr>
        <w:b/>
        <w:color w:val="FF0000"/>
        <w:u w:val="single"/>
      </w:rPr>
      <w:t>must</w:t>
    </w:r>
    <w:r>
      <w:rPr>
        <w:b/>
        <w:color w:val="FF0000"/>
      </w:rPr>
      <w:t xml:space="preserve"> be completed if someone will represent you at your hearing.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A5839"/>
    <w:multiLevelType w:val="multilevel"/>
    <w:tmpl w:val="B570F9EA"/>
    <w:lvl w:ilvl="0">
      <w:start w:val="1"/>
      <w:numFmt w:val="decimal"/>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987CE9"/>
    <w:multiLevelType w:val="hybridMultilevel"/>
    <w:tmpl w:val="95E632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436E7"/>
    <w:multiLevelType w:val="hybridMultilevel"/>
    <w:tmpl w:val="38C077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056CA3"/>
    <w:multiLevelType w:val="hybridMultilevel"/>
    <w:tmpl w:val="09069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7522FD"/>
    <w:multiLevelType w:val="hybridMultilevel"/>
    <w:tmpl w:val="48CE9244"/>
    <w:lvl w:ilvl="0" w:tplc="10DE56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C3BC0"/>
    <w:rsid w:val="00005624"/>
    <w:rsid w:val="000067D8"/>
    <w:rsid w:val="0003772D"/>
    <w:rsid w:val="00050924"/>
    <w:rsid w:val="00051049"/>
    <w:rsid w:val="00052C72"/>
    <w:rsid w:val="00053ED5"/>
    <w:rsid w:val="00074E1B"/>
    <w:rsid w:val="00090094"/>
    <w:rsid w:val="00091903"/>
    <w:rsid w:val="000B3F29"/>
    <w:rsid w:val="00102248"/>
    <w:rsid w:val="001232A7"/>
    <w:rsid w:val="001316A9"/>
    <w:rsid w:val="001935C7"/>
    <w:rsid w:val="001C6CF0"/>
    <w:rsid w:val="001D3123"/>
    <w:rsid w:val="001D5C20"/>
    <w:rsid w:val="001F6581"/>
    <w:rsid w:val="00222802"/>
    <w:rsid w:val="002501E6"/>
    <w:rsid w:val="00280A9C"/>
    <w:rsid w:val="00281A0D"/>
    <w:rsid w:val="00285091"/>
    <w:rsid w:val="002C3BC0"/>
    <w:rsid w:val="002E4ABF"/>
    <w:rsid w:val="002F19DE"/>
    <w:rsid w:val="00326297"/>
    <w:rsid w:val="003552CC"/>
    <w:rsid w:val="003C3092"/>
    <w:rsid w:val="003D1549"/>
    <w:rsid w:val="003D3723"/>
    <w:rsid w:val="003E6798"/>
    <w:rsid w:val="003E78B8"/>
    <w:rsid w:val="00401918"/>
    <w:rsid w:val="00415813"/>
    <w:rsid w:val="00426B21"/>
    <w:rsid w:val="00441FD5"/>
    <w:rsid w:val="004B1E68"/>
    <w:rsid w:val="004E170A"/>
    <w:rsid w:val="004F4BF7"/>
    <w:rsid w:val="004F7ED4"/>
    <w:rsid w:val="00523BB0"/>
    <w:rsid w:val="00530263"/>
    <w:rsid w:val="00547746"/>
    <w:rsid w:val="00563FEE"/>
    <w:rsid w:val="0056741B"/>
    <w:rsid w:val="00585885"/>
    <w:rsid w:val="005E0EC2"/>
    <w:rsid w:val="005F6DED"/>
    <w:rsid w:val="006025E6"/>
    <w:rsid w:val="006036DA"/>
    <w:rsid w:val="00620614"/>
    <w:rsid w:val="00662A45"/>
    <w:rsid w:val="006D6E9B"/>
    <w:rsid w:val="006D750A"/>
    <w:rsid w:val="006F7BC7"/>
    <w:rsid w:val="00720CA1"/>
    <w:rsid w:val="00751117"/>
    <w:rsid w:val="007523C4"/>
    <w:rsid w:val="007C4ABB"/>
    <w:rsid w:val="007C5291"/>
    <w:rsid w:val="007C637F"/>
    <w:rsid w:val="007D2704"/>
    <w:rsid w:val="007D27D5"/>
    <w:rsid w:val="007E51F8"/>
    <w:rsid w:val="007E7772"/>
    <w:rsid w:val="007F4EEF"/>
    <w:rsid w:val="0080698E"/>
    <w:rsid w:val="008071E4"/>
    <w:rsid w:val="00827B97"/>
    <w:rsid w:val="00862EE2"/>
    <w:rsid w:val="00891A91"/>
    <w:rsid w:val="008A49D3"/>
    <w:rsid w:val="008D56FC"/>
    <w:rsid w:val="008E4D54"/>
    <w:rsid w:val="008E7708"/>
    <w:rsid w:val="00911D94"/>
    <w:rsid w:val="009170F7"/>
    <w:rsid w:val="009253FE"/>
    <w:rsid w:val="00926130"/>
    <w:rsid w:val="0097153B"/>
    <w:rsid w:val="00985747"/>
    <w:rsid w:val="009A1CC4"/>
    <w:rsid w:val="009D78CF"/>
    <w:rsid w:val="009E2D45"/>
    <w:rsid w:val="00A26655"/>
    <w:rsid w:val="00A3608A"/>
    <w:rsid w:val="00A40ED1"/>
    <w:rsid w:val="00A53A83"/>
    <w:rsid w:val="00A615BC"/>
    <w:rsid w:val="00A627B2"/>
    <w:rsid w:val="00A72AA4"/>
    <w:rsid w:val="00A97EED"/>
    <w:rsid w:val="00AA4171"/>
    <w:rsid w:val="00AA7C12"/>
    <w:rsid w:val="00AB3F2A"/>
    <w:rsid w:val="00AD1096"/>
    <w:rsid w:val="00AD4FF2"/>
    <w:rsid w:val="00AE2298"/>
    <w:rsid w:val="00B005EE"/>
    <w:rsid w:val="00B06820"/>
    <w:rsid w:val="00B160BD"/>
    <w:rsid w:val="00B2490A"/>
    <w:rsid w:val="00B67F15"/>
    <w:rsid w:val="00B80ECE"/>
    <w:rsid w:val="00B83A6D"/>
    <w:rsid w:val="00BA25CC"/>
    <w:rsid w:val="00BD7653"/>
    <w:rsid w:val="00BF4517"/>
    <w:rsid w:val="00BF4F51"/>
    <w:rsid w:val="00C1329F"/>
    <w:rsid w:val="00C17F6F"/>
    <w:rsid w:val="00C40139"/>
    <w:rsid w:val="00C46CD7"/>
    <w:rsid w:val="00C653CC"/>
    <w:rsid w:val="00C740C2"/>
    <w:rsid w:val="00CA4A4B"/>
    <w:rsid w:val="00CB4BCF"/>
    <w:rsid w:val="00CC263F"/>
    <w:rsid w:val="00CD1962"/>
    <w:rsid w:val="00CE7D7E"/>
    <w:rsid w:val="00DA0012"/>
    <w:rsid w:val="00DB210E"/>
    <w:rsid w:val="00DC5EEB"/>
    <w:rsid w:val="00DE753C"/>
    <w:rsid w:val="00E0022D"/>
    <w:rsid w:val="00E42E0A"/>
    <w:rsid w:val="00E6413D"/>
    <w:rsid w:val="00E95887"/>
    <w:rsid w:val="00EC4E64"/>
    <w:rsid w:val="00ED1B0A"/>
    <w:rsid w:val="00ED3B32"/>
    <w:rsid w:val="00EE41C4"/>
    <w:rsid w:val="00F2288E"/>
    <w:rsid w:val="00F3762C"/>
    <w:rsid w:val="00F46857"/>
    <w:rsid w:val="00FA0E51"/>
    <w:rsid w:val="00FC58B5"/>
    <w:rsid w:val="00FE5132"/>
    <w:rsid w:val="00FF6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54A0A5"/>
  <w15:docId w15:val="{B9545781-DC67-438A-B990-3A565FFCB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708"/>
    <w:pPr>
      <w:spacing w:after="0" w:line="36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547746"/>
    <w:pPr>
      <w:keepNext/>
      <w:jc w:val="center"/>
      <w:outlineLvl w:val="0"/>
    </w:pPr>
    <w:rPr>
      <w:rFonts w:cs="Times New Roman"/>
      <w:b/>
      <w:bCs/>
    </w:rPr>
  </w:style>
  <w:style w:type="paragraph" w:styleId="Heading2">
    <w:name w:val="heading 2"/>
    <w:basedOn w:val="Normal"/>
    <w:next w:val="Normal"/>
    <w:link w:val="Heading2Char"/>
    <w:uiPriority w:val="9"/>
    <w:unhideWhenUsed/>
    <w:qFormat/>
    <w:rsid w:val="007C5291"/>
    <w:pPr>
      <w:keepNext/>
      <w:keepLines/>
      <w:jc w:val="center"/>
      <w:outlineLvl w:val="1"/>
    </w:pPr>
    <w:rPr>
      <w:rFonts w:eastAsiaTheme="majorEastAsia" w:cstheme="majorBidi"/>
      <w:b/>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746"/>
    <w:rPr>
      <w:rFonts w:ascii="Arial" w:eastAsia="Times New Roman" w:hAnsi="Arial" w:cs="Times New Roman"/>
      <w:b/>
      <w:bCs/>
      <w:sz w:val="24"/>
      <w:szCs w:val="24"/>
    </w:rPr>
  </w:style>
  <w:style w:type="paragraph" w:styleId="Header">
    <w:name w:val="header"/>
    <w:basedOn w:val="Normal"/>
    <w:link w:val="HeaderChar"/>
    <w:semiHidden/>
    <w:rsid w:val="002C3BC0"/>
    <w:pPr>
      <w:tabs>
        <w:tab w:val="center" w:pos="4320"/>
        <w:tab w:val="right" w:pos="8640"/>
      </w:tabs>
    </w:pPr>
  </w:style>
  <w:style w:type="character" w:customStyle="1" w:styleId="HeaderChar">
    <w:name w:val="Header Char"/>
    <w:basedOn w:val="DefaultParagraphFont"/>
    <w:link w:val="Header"/>
    <w:semiHidden/>
    <w:rsid w:val="002C3BC0"/>
    <w:rPr>
      <w:rFonts w:ascii="Arial" w:eastAsia="Times New Roman" w:hAnsi="Arial" w:cs="Arial"/>
      <w:sz w:val="24"/>
      <w:szCs w:val="24"/>
    </w:rPr>
  </w:style>
  <w:style w:type="character" w:styleId="Hyperlink">
    <w:name w:val="Hyperlink"/>
    <w:basedOn w:val="DefaultParagraphFont"/>
    <w:semiHidden/>
    <w:rsid w:val="002C3BC0"/>
    <w:rPr>
      <w:color w:val="0000FF"/>
      <w:u w:val="single"/>
    </w:rPr>
  </w:style>
  <w:style w:type="paragraph" w:styleId="Title">
    <w:name w:val="Title"/>
    <w:basedOn w:val="Normal"/>
    <w:link w:val="TitleChar"/>
    <w:qFormat/>
    <w:rsid w:val="002C3BC0"/>
    <w:pPr>
      <w:jc w:val="center"/>
    </w:pPr>
    <w:rPr>
      <w:rFonts w:cs="Times New Roman"/>
      <w:b/>
      <w:u w:val="single"/>
    </w:rPr>
  </w:style>
  <w:style w:type="character" w:customStyle="1" w:styleId="TitleChar">
    <w:name w:val="Title Char"/>
    <w:basedOn w:val="DefaultParagraphFont"/>
    <w:link w:val="Title"/>
    <w:rsid w:val="002C3BC0"/>
    <w:rPr>
      <w:rFonts w:ascii="Arial" w:eastAsia="Times New Roman" w:hAnsi="Arial" w:cs="Times New Roman"/>
      <w:b/>
      <w:sz w:val="24"/>
      <w:szCs w:val="24"/>
      <w:u w:val="single"/>
    </w:rPr>
  </w:style>
  <w:style w:type="paragraph" w:styleId="BodyText">
    <w:name w:val="Body Text"/>
    <w:basedOn w:val="Normal"/>
    <w:link w:val="BodyTextChar"/>
    <w:uiPriority w:val="1"/>
    <w:qFormat/>
    <w:rsid w:val="002C3BC0"/>
    <w:pPr>
      <w:keepNext/>
      <w:keepLines/>
      <w:jc w:val="both"/>
    </w:pPr>
    <w:rPr>
      <w:rFonts w:cs="Times New Roman"/>
    </w:rPr>
  </w:style>
  <w:style w:type="character" w:customStyle="1" w:styleId="BodyTextChar">
    <w:name w:val="Body Text Char"/>
    <w:basedOn w:val="DefaultParagraphFont"/>
    <w:link w:val="BodyText"/>
    <w:semiHidden/>
    <w:rsid w:val="002C3BC0"/>
    <w:rPr>
      <w:rFonts w:ascii="Arial" w:eastAsia="Times New Roman" w:hAnsi="Arial" w:cs="Times New Roman"/>
      <w:sz w:val="24"/>
      <w:szCs w:val="24"/>
    </w:rPr>
  </w:style>
  <w:style w:type="paragraph" w:styleId="BodyTextIndent">
    <w:name w:val="Body Text Indent"/>
    <w:basedOn w:val="Normal"/>
    <w:link w:val="BodyTextIndentChar"/>
    <w:semiHidden/>
    <w:rsid w:val="002C3BC0"/>
    <w:pPr>
      <w:spacing w:after="240"/>
      <w:ind w:firstLine="720"/>
      <w:jc w:val="both"/>
    </w:pPr>
    <w:rPr>
      <w:rFonts w:cs="Times New Roman"/>
    </w:rPr>
  </w:style>
  <w:style w:type="character" w:customStyle="1" w:styleId="BodyTextIndentChar">
    <w:name w:val="Body Text Indent Char"/>
    <w:basedOn w:val="DefaultParagraphFont"/>
    <w:link w:val="BodyTextIndent"/>
    <w:semiHidden/>
    <w:rsid w:val="002C3BC0"/>
    <w:rPr>
      <w:rFonts w:ascii="Arial" w:eastAsia="Times New Roman" w:hAnsi="Arial" w:cs="Times New Roman"/>
      <w:sz w:val="24"/>
      <w:szCs w:val="24"/>
    </w:rPr>
  </w:style>
  <w:style w:type="character" w:customStyle="1" w:styleId="x-btn-inner">
    <w:name w:val="x-btn-inner"/>
    <w:basedOn w:val="DefaultParagraphFont"/>
    <w:rsid w:val="007F4EEF"/>
  </w:style>
  <w:style w:type="character" w:customStyle="1" w:styleId="x-btn-icon-el">
    <w:name w:val="x-btn-icon-el"/>
    <w:basedOn w:val="DefaultParagraphFont"/>
    <w:rsid w:val="007F4EEF"/>
  </w:style>
  <w:style w:type="paragraph" w:styleId="Footer">
    <w:name w:val="footer"/>
    <w:basedOn w:val="Normal"/>
    <w:link w:val="FooterChar"/>
    <w:uiPriority w:val="99"/>
    <w:unhideWhenUsed/>
    <w:rsid w:val="0003772D"/>
    <w:pPr>
      <w:tabs>
        <w:tab w:val="center" w:pos="4680"/>
        <w:tab w:val="right" w:pos="9360"/>
      </w:tabs>
    </w:pPr>
  </w:style>
  <w:style w:type="character" w:customStyle="1" w:styleId="FooterChar">
    <w:name w:val="Footer Char"/>
    <w:basedOn w:val="DefaultParagraphFont"/>
    <w:link w:val="Footer"/>
    <w:uiPriority w:val="99"/>
    <w:rsid w:val="0003772D"/>
    <w:rPr>
      <w:rFonts w:ascii="Arial" w:eastAsia="Times New Roman" w:hAnsi="Arial" w:cs="Arial"/>
      <w:sz w:val="24"/>
      <w:szCs w:val="24"/>
    </w:rPr>
  </w:style>
  <w:style w:type="table" w:styleId="TableGrid">
    <w:name w:val="Table Grid"/>
    <w:basedOn w:val="TableNormal"/>
    <w:uiPriority w:val="39"/>
    <w:rsid w:val="00DA0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A0012"/>
    <w:pPr>
      <w:widowControl w:val="0"/>
      <w:autoSpaceDE w:val="0"/>
      <w:autoSpaceDN w:val="0"/>
      <w:ind w:left="107"/>
    </w:pPr>
    <w:rPr>
      <w:rFonts w:ascii="Calibri" w:eastAsia="Calibri" w:hAnsi="Calibri" w:cs="Calibri"/>
      <w:sz w:val="22"/>
      <w:szCs w:val="22"/>
    </w:rPr>
  </w:style>
  <w:style w:type="paragraph" w:styleId="NormalWeb">
    <w:name w:val="Normal (Web)"/>
    <w:basedOn w:val="Normal"/>
    <w:uiPriority w:val="99"/>
    <w:unhideWhenUsed/>
    <w:rsid w:val="00DA0012"/>
    <w:pPr>
      <w:spacing w:before="100" w:beforeAutospacing="1" w:after="100" w:afterAutospacing="1"/>
    </w:pPr>
    <w:rPr>
      <w:rFonts w:ascii="Times New Roman" w:hAnsi="Times New Roman" w:cs="Times New Roman"/>
    </w:rPr>
  </w:style>
  <w:style w:type="character" w:customStyle="1" w:styleId="Heading2Char">
    <w:name w:val="Heading 2 Char"/>
    <w:basedOn w:val="DefaultParagraphFont"/>
    <w:link w:val="Heading2"/>
    <w:uiPriority w:val="9"/>
    <w:rsid w:val="007C5291"/>
    <w:rPr>
      <w:rFonts w:ascii="Arial" w:eastAsiaTheme="majorEastAsia" w:hAnsi="Arial" w:cstheme="majorBidi"/>
      <w:b/>
      <w:sz w:val="24"/>
      <w:szCs w:val="26"/>
      <w:u w:val="single"/>
    </w:rPr>
  </w:style>
  <w:style w:type="paragraph" w:styleId="ListParagraph">
    <w:name w:val="List Paragraph"/>
    <w:basedOn w:val="Normal"/>
    <w:uiPriority w:val="34"/>
    <w:qFormat/>
    <w:rsid w:val="007C5291"/>
    <w:pPr>
      <w:ind w:left="720"/>
      <w:contextualSpacing/>
    </w:pPr>
  </w:style>
  <w:style w:type="paragraph" w:styleId="Subtitle">
    <w:name w:val="Subtitle"/>
    <w:basedOn w:val="Normal"/>
    <w:next w:val="Normal"/>
    <w:link w:val="SubtitleChar"/>
    <w:rsid w:val="00547746"/>
    <w:pPr>
      <w:pBdr>
        <w:top w:val="nil"/>
        <w:left w:val="nil"/>
        <w:bottom w:val="nil"/>
        <w:right w:val="nil"/>
        <w:between w:val="nil"/>
      </w:pBdr>
      <w:jc w:val="center"/>
    </w:pPr>
    <w:rPr>
      <w:rFonts w:eastAsia="Arial"/>
      <w:b/>
      <w:color w:val="000000"/>
      <w:sz w:val="20"/>
      <w:szCs w:val="20"/>
    </w:rPr>
  </w:style>
  <w:style w:type="character" w:customStyle="1" w:styleId="SubtitleChar">
    <w:name w:val="Subtitle Char"/>
    <w:basedOn w:val="DefaultParagraphFont"/>
    <w:link w:val="Subtitle"/>
    <w:rsid w:val="00547746"/>
    <w:rPr>
      <w:rFonts w:ascii="Arial" w:eastAsia="Arial" w:hAnsi="Arial" w:cs="Arial"/>
      <w:b/>
      <w:color w:val="000000"/>
      <w:sz w:val="20"/>
      <w:szCs w:val="20"/>
    </w:rPr>
  </w:style>
  <w:style w:type="character" w:styleId="UnresolvedMention">
    <w:name w:val="Unresolved Mention"/>
    <w:basedOn w:val="DefaultParagraphFont"/>
    <w:uiPriority w:val="99"/>
    <w:semiHidden/>
    <w:unhideWhenUsed/>
    <w:rsid w:val="008E77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3238">
      <w:bodyDiv w:val="1"/>
      <w:marLeft w:val="0"/>
      <w:marRight w:val="0"/>
      <w:marTop w:val="0"/>
      <w:marBottom w:val="0"/>
      <w:divBdr>
        <w:top w:val="none" w:sz="0" w:space="0" w:color="auto"/>
        <w:left w:val="none" w:sz="0" w:space="0" w:color="auto"/>
        <w:bottom w:val="none" w:sz="0" w:space="0" w:color="auto"/>
        <w:right w:val="none" w:sz="0" w:space="0" w:color="auto"/>
      </w:divBdr>
    </w:div>
    <w:div w:id="101611218">
      <w:bodyDiv w:val="1"/>
      <w:marLeft w:val="0"/>
      <w:marRight w:val="0"/>
      <w:marTop w:val="0"/>
      <w:marBottom w:val="0"/>
      <w:divBdr>
        <w:top w:val="none" w:sz="0" w:space="0" w:color="auto"/>
        <w:left w:val="none" w:sz="0" w:space="0" w:color="auto"/>
        <w:bottom w:val="none" w:sz="0" w:space="0" w:color="auto"/>
        <w:right w:val="none" w:sz="0" w:space="0" w:color="auto"/>
      </w:divBdr>
    </w:div>
    <w:div w:id="123349208">
      <w:bodyDiv w:val="1"/>
      <w:marLeft w:val="0"/>
      <w:marRight w:val="0"/>
      <w:marTop w:val="0"/>
      <w:marBottom w:val="0"/>
      <w:divBdr>
        <w:top w:val="none" w:sz="0" w:space="0" w:color="auto"/>
        <w:left w:val="none" w:sz="0" w:space="0" w:color="auto"/>
        <w:bottom w:val="none" w:sz="0" w:space="0" w:color="auto"/>
        <w:right w:val="none" w:sz="0" w:space="0" w:color="auto"/>
      </w:divBdr>
    </w:div>
    <w:div w:id="267396649">
      <w:bodyDiv w:val="1"/>
      <w:marLeft w:val="0"/>
      <w:marRight w:val="0"/>
      <w:marTop w:val="0"/>
      <w:marBottom w:val="0"/>
      <w:divBdr>
        <w:top w:val="none" w:sz="0" w:space="0" w:color="auto"/>
        <w:left w:val="none" w:sz="0" w:space="0" w:color="auto"/>
        <w:bottom w:val="none" w:sz="0" w:space="0" w:color="auto"/>
        <w:right w:val="none" w:sz="0" w:space="0" w:color="auto"/>
      </w:divBdr>
      <w:divsChild>
        <w:div w:id="1138688786">
          <w:marLeft w:val="0"/>
          <w:marRight w:val="0"/>
          <w:marTop w:val="0"/>
          <w:marBottom w:val="0"/>
          <w:divBdr>
            <w:top w:val="single" w:sz="6" w:space="0" w:color="99BCE8"/>
            <w:left w:val="single" w:sz="6" w:space="0" w:color="99BCE8"/>
            <w:bottom w:val="single" w:sz="6" w:space="0" w:color="99BCE8"/>
            <w:right w:val="single" w:sz="6" w:space="0" w:color="99BCE8"/>
          </w:divBdr>
          <w:divsChild>
            <w:div w:id="617377521">
              <w:marLeft w:val="0"/>
              <w:marRight w:val="0"/>
              <w:marTop w:val="0"/>
              <w:marBottom w:val="0"/>
              <w:divBdr>
                <w:top w:val="none" w:sz="0" w:space="0" w:color="auto"/>
                <w:left w:val="none" w:sz="0" w:space="0" w:color="auto"/>
                <w:bottom w:val="none" w:sz="0" w:space="0" w:color="auto"/>
                <w:right w:val="none" w:sz="0" w:space="0" w:color="auto"/>
              </w:divBdr>
              <w:divsChild>
                <w:div w:id="637608917">
                  <w:marLeft w:val="0"/>
                  <w:marRight w:val="0"/>
                  <w:marTop w:val="0"/>
                  <w:marBottom w:val="0"/>
                  <w:divBdr>
                    <w:top w:val="none" w:sz="0" w:space="0" w:color="auto"/>
                    <w:left w:val="none" w:sz="0" w:space="0" w:color="auto"/>
                    <w:bottom w:val="none" w:sz="0" w:space="0" w:color="auto"/>
                    <w:right w:val="none" w:sz="0" w:space="0" w:color="auto"/>
                  </w:divBdr>
                  <w:divsChild>
                    <w:div w:id="1309283487">
                      <w:marLeft w:val="0"/>
                      <w:marRight w:val="0"/>
                      <w:marTop w:val="0"/>
                      <w:marBottom w:val="0"/>
                      <w:divBdr>
                        <w:top w:val="dashed" w:sz="6" w:space="4" w:color="C0C0C0"/>
                        <w:left w:val="dashed" w:sz="6" w:space="4" w:color="C0C0C0"/>
                        <w:bottom w:val="dashed" w:sz="6" w:space="4" w:color="C0C0C0"/>
                        <w:right w:val="dashed" w:sz="6" w:space="4" w:color="C0C0C0"/>
                      </w:divBdr>
                      <w:divsChild>
                        <w:div w:id="1865315945">
                          <w:marLeft w:val="0"/>
                          <w:marRight w:val="0"/>
                          <w:marTop w:val="0"/>
                          <w:marBottom w:val="0"/>
                          <w:divBdr>
                            <w:top w:val="none" w:sz="0" w:space="0" w:color="auto"/>
                            <w:left w:val="none" w:sz="0" w:space="0" w:color="auto"/>
                            <w:bottom w:val="none" w:sz="0" w:space="0" w:color="auto"/>
                            <w:right w:val="none" w:sz="0" w:space="0" w:color="auto"/>
                          </w:divBdr>
                          <w:divsChild>
                            <w:div w:id="2135053284">
                              <w:marLeft w:val="0"/>
                              <w:marRight w:val="0"/>
                              <w:marTop w:val="0"/>
                              <w:marBottom w:val="0"/>
                              <w:divBdr>
                                <w:top w:val="none" w:sz="0" w:space="0" w:color="auto"/>
                                <w:left w:val="none" w:sz="0" w:space="0" w:color="auto"/>
                                <w:bottom w:val="none" w:sz="0" w:space="0" w:color="auto"/>
                                <w:right w:val="none" w:sz="0" w:space="0" w:color="auto"/>
                              </w:divBdr>
                              <w:divsChild>
                                <w:div w:id="150689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960211">
          <w:marLeft w:val="0"/>
          <w:marRight w:val="0"/>
          <w:marTop w:val="0"/>
          <w:marBottom w:val="0"/>
          <w:divBdr>
            <w:top w:val="single" w:sz="6" w:space="2" w:color="99BCE8"/>
            <w:left w:val="single" w:sz="6" w:space="2" w:color="99BCE8"/>
            <w:bottom w:val="single" w:sz="6" w:space="2" w:color="99BCE8"/>
            <w:right w:val="single" w:sz="6" w:space="0" w:color="99BCE8"/>
          </w:divBdr>
          <w:divsChild>
            <w:div w:id="1710952784">
              <w:marLeft w:val="0"/>
              <w:marRight w:val="0"/>
              <w:marTop w:val="0"/>
              <w:marBottom w:val="0"/>
              <w:divBdr>
                <w:top w:val="none" w:sz="0" w:space="0" w:color="auto"/>
                <w:left w:val="none" w:sz="0" w:space="0" w:color="auto"/>
                <w:bottom w:val="none" w:sz="0" w:space="0" w:color="auto"/>
                <w:right w:val="none" w:sz="0" w:space="0" w:color="auto"/>
              </w:divBdr>
              <w:divsChild>
                <w:div w:id="135549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69532">
      <w:bodyDiv w:val="1"/>
      <w:marLeft w:val="0"/>
      <w:marRight w:val="0"/>
      <w:marTop w:val="0"/>
      <w:marBottom w:val="0"/>
      <w:divBdr>
        <w:top w:val="none" w:sz="0" w:space="0" w:color="auto"/>
        <w:left w:val="none" w:sz="0" w:space="0" w:color="auto"/>
        <w:bottom w:val="none" w:sz="0" w:space="0" w:color="auto"/>
        <w:right w:val="none" w:sz="0" w:space="0" w:color="auto"/>
      </w:divBdr>
      <w:divsChild>
        <w:div w:id="388308598">
          <w:marLeft w:val="0"/>
          <w:marRight w:val="0"/>
          <w:marTop w:val="0"/>
          <w:marBottom w:val="0"/>
          <w:divBdr>
            <w:top w:val="single" w:sz="6" w:space="0" w:color="99BCE8"/>
            <w:left w:val="single" w:sz="6" w:space="0" w:color="99BCE8"/>
            <w:bottom w:val="single" w:sz="6" w:space="0" w:color="99BCE8"/>
            <w:right w:val="single" w:sz="6" w:space="0" w:color="99BCE8"/>
          </w:divBdr>
          <w:divsChild>
            <w:div w:id="1073241625">
              <w:marLeft w:val="0"/>
              <w:marRight w:val="0"/>
              <w:marTop w:val="0"/>
              <w:marBottom w:val="0"/>
              <w:divBdr>
                <w:top w:val="none" w:sz="0" w:space="0" w:color="auto"/>
                <w:left w:val="none" w:sz="0" w:space="0" w:color="auto"/>
                <w:bottom w:val="none" w:sz="0" w:space="0" w:color="auto"/>
                <w:right w:val="none" w:sz="0" w:space="0" w:color="auto"/>
              </w:divBdr>
              <w:divsChild>
                <w:div w:id="157235572">
                  <w:marLeft w:val="0"/>
                  <w:marRight w:val="0"/>
                  <w:marTop w:val="0"/>
                  <w:marBottom w:val="0"/>
                  <w:divBdr>
                    <w:top w:val="none" w:sz="0" w:space="0" w:color="auto"/>
                    <w:left w:val="none" w:sz="0" w:space="0" w:color="auto"/>
                    <w:bottom w:val="none" w:sz="0" w:space="0" w:color="auto"/>
                    <w:right w:val="none" w:sz="0" w:space="0" w:color="auto"/>
                  </w:divBdr>
                  <w:divsChild>
                    <w:div w:id="1076631534">
                      <w:marLeft w:val="0"/>
                      <w:marRight w:val="0"/>
                      <w:marTop w:val="0"/>
                      <w:marBottom w:val="0"/>
                      <w:divBdr>
                        <w:top w:val="dashed" w:sz="6" w:space="4" w:color="C0C0C0"/>
                        <w:left w:val="dashed" w:sz="6" w:space="4" w:color="C0C0C0"/>
                        <w:bottom w:val="dashed" w:sz="6" w:space="4" w:color="C0C0C0"/>
                        <w:right w:val="dashed" w:sz="6" w:space="4" w:color="C0C0C0"/>
                      </w:divBdr>
                      <w:divsChild>
                        <w:div w:id="2044937025">
                          <w:marLeft w:val="0"/>
                          <w:marRight w:val="0"/>
                          <w:marTop w:val="0"/>
                          <w:marBottom w:val="0"/>
                          <w:divBdr>
                            <w:top w:val="none" w:sz="0" w:space="0" w:color="auto"/>
                            <w:left w:val="none" w:sz="0" w:space="0" w:color="auto"/>
                            <w:bottom w:val="none" w:sz="0" w:space="0" w:color="auto"/>
                            <w:right w:val="none" w:sz="0" w:space="0" w:color="auto"/>
                          </w:divBdr>
                          <w:divsChild>
                            <w:div w:id="1096098878">
                              <w:marLeft w:val="0"/>
                              <w:marRight w:val="0"/>
                              <w:marTop w:val="0"/>
                              <w:marBottom w:val="0"/>
                              <w:divBdr>
                                <w:top w:val="none" w:sz="0" w:space="0" w:color="auto"/>
                                <w:left w:val="none" w:sz="0" w:space="0" w:color="auto"/>
                                <w:bottom w:val="none" w:sz="0" w:space="0" w:color="auto"/>
                                <w:right w:val="none" w:sz="0" w:space="0" w:color="auto"/>
                              </w:divBdr>
                              <w:divsChild>
                                <w:div w:id="72452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839579">
          <w:marLeft w:val="0"/>
          <w:marRight w:val="0"/>
          <w:marTop w:val="0"/>
          <w:marBottom w:val="0"/>
          <w:divBdr>
            <w:top w:val="single" w:sz="6" w:space="2" w:color="99BCE8"/>
            <w:left w:val="single" w:sz="6" w:space="2" w:color="99BCE8"/>
            <w:bottom w:val="single" w:sz="6" w:space="2" w:color="99BCE8"/>
            <w:right w:val="single" w:sz="6" w:space="0" w:color="99BCE8"/>
          </w:divBdr>
          <w:divsChild>
            <w:div w:id="1086802502">
              <w:marLeft w:val="0"/>
              <w:marRight w:val="0"/>
              <w:marTop w:val="0"/>
              <w:marBottom w:val="0"/>
              <w:divBdr>
                <w:top w:val="none" w:sz="0" w:space="0" w:color="auto"/>
                <w:left w:val="none" w:sz="0" w:space="0" w:color="auto"/>
                <w:bottom w:val="none" w:sz="0" w:space="0" w:color="auto"/>
                <w:right w:val="none" w:sz="0" w:space="0" w:color="auto"/>
              </w:divBdr>
              <w:divsChild>
                <w:div w:id="9462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790648">
      <w:bodyDiv w:val="1"/>
      <w:marLeft w:val="0"/>
      <w:marRight w:val="0"/>
      <w:marTop w:val="0"/>
      <w:marBottom w:val="0"/>
      <w:divBdr>
        <w:top w:val="none" w:sz="0" w:space="0" w:color="auto"/>
        <w:left w:val="none" w:sz="0" w:space="0" w:color="auto"/>
        <w:bottom w:val="none" w:sz="0" w:space="0" w:color="auto"/>
        <w:right w:val="none" w:sz="0" w:space="0" w:color="auto"/>
      </w:divBdr>
      <w:divsChild>
        <w:div w:id="1197964763">
          <w:marLeft w:val="0"/>
          <w:marRight w:val="0"/>
          <w:marTop w:val="0"/>
          <w:marBottom w:val="0"/>
          <w:divBdr>
            <w:top w:val="single" w:sz="6" w:space="0" w:color="99BCE8"/>
            <w:left w:val="single" w:sz="6" w:space="0" w:color="99BCE8"/>
            <w:bottom w:val="single" w:sz="6" w:space="0" w:color="99BCE8"/>
            <w:right w:val="single" w:sz="6" w:space="0" w:color="99BCE8"/>
          </w:divBdr>
          <w:divsChild>
            <w:div w:id="297494640">
              <w:marLeft w:val="0"/>
              <w:marRight w:val="0"/>
              <w:marTop w:val="0"/>
              <w:marBottom w:val="0"/>
              <w:divBdr>
                <w:top w:val="none" w:sz="0" w:space="0" w:color="auto"/>
                <w:left w:val="none" w:sz="0" w:space="0" w:color="auto"/>
                <w:bottom w:val="none" w:sz="0" w:space="0" w:color="auto"/>
                <w:right w:val="none" w:sz="0" w:space="0" w:color="auto"/>
              </w:divBdr>
              <w:divsChild>
                <w:div w:id="642008126">
                  <w:marLeft w:val="0"/>
                  <w:marRight w:val="0"/>
                  <w:marTop w:val="0"/>
                  <w:marBottom w:val="0"/>
                  <w:divBdr>
                    <w:top w:val="none" w:sz="0" w:space="0" w:color="auto"/>
                    <w:left w:val="none" w:sz="0" w:space="0" w:color="auto"/>
                    <w:bottom w:val="none" w:sz="0" w:space="0" w:color="auto"/>
                    <w:right w:val="none" w:sz="0" w:space="0" w:color="auto"/>
                  </w:divBdr>
                  <w:divsChild>
                    <w:div w:id="357970988">
                      <w:marLeft w:val="0"/>
                      <w:marRight w:val="0"/>
                      <w:marTop w:val="0"/>
                      <w:marBottom w:val="0"/>
                      <w:divBdr>
                        <w:top w:val="dashed" w:sz="6" w:space="4" w:color="C0C0C0"/>
                        <w:left w:val="dashed" w:sz="6" w:space="4" w:color="C0C0C0"/>
                        <w:bottom w:val="dashed" w:sz="6" w:space="4" w:color="C0C0C0"/>
                        <w:right w:val="dashed" w:sz="6" w:space="4" w:color="C0C0C0"/>
                      </w:divBdr>
                      <w:divsChild>
                        <w:div w:id="1844513066">
                          <w:marLeft w:val="0"/>
                          <w:marRight w:val="0"/>
                          <w:marTop w:val="0"/>
                          <w:marBottom w:val="0"/>
                          <w:divBdr>
                            <w:top w:val="none" w:sz="0" w:space="0" w:color="auto"/>
                            <w:left w:val="none" w:sz="0" w:space="0" w:color="auto"/>
                            <w:bottom w:val="none" w:sz="0" w:space="0" w:color="auto"/>
                            <w:right w:val="none" w:sz="0" w:space="0" w:color="auto"/>
                          </w:divBdr>
                          <w:divsChild>
                            <w:div w:id="420374938">
                              <w:marLeft w:val="0"/>
                              <w:marRight w:val="0"/>
                              <w:marTop w:val="0"/>
                              <w:marBottom w:val="0"/>
                              <w:divBdr>
                                <w:top w:val="none" w:sz="0" w:space="0" w:color="auto"/>
                                <w:left w:val="none" w:sz="0" w:space="0" w:color="auto"/>
                                <w:bottom w:val="none" w:sz="0" w:space="0" w:color="auto"/>
                                <w:right w:val="none" w:sz="0" w:space="0" w:color="auto"/>
                              </w:divBdr>
                              <w:divsChild>
                                <w:div w:id="139797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67424">
          <w:marLeft w:val="0"/>
          <w:marRight w:val="0"/>
          <w:marTop w:val="0"/>
          <w:marBottom w:val="0"/>
          <w:divBdr>
            <w:top w:val="single" w:sz="6" w:space="2" w:color="99BCE8"/>
            <w:left w:val="single" w:sz="6" w:space="2" w:color="99BCE8"/>
            <w:bottom w:val="single" w:sz="6" w:space="2" w:color="99BCE8"/>
            <w:right w:val="single" w:sz="6" w:space="0" w:color="99BCE8"/>
          </w:divBdr>
          <w:divsChild>
            <w:div w:id="2056346080">
              <w:marLeft w:val="0"/>
              <w:marRight w:val="0"/>
              <w:marTop w:val="0"/>
              <w:marBottom w:val="0"/>
              <w:divBdr>
                <w:top w:val="none" w:sz="0" w:space="0" w:color="auto"/>
                <w:left w:val="none" w:sz="0" w:space="0" w:color="auto"/>
                <w:bottom w:val="none" w:sz="0" w:space="0" w:color="auto"/>
                <w:right w:val="none" w:sz="0" w:space="0" w:color="auto"/>
              </w:divBdr>
              <w:divsChild>
                <w:div w:id="17882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123107">
      <w:bodyDiv w:val="1"/>
      <w:marLeft w:val="0"/>
      <w:marRight w:val="0"/>
      <w:marTop w:val="0"/>
      <w:marBottom w:val="0"/>
      <w:divBdr>
        <w:top w:val="none" w:sz="0" w:space="0" w:color="auto"/>
        <w:left w:val="none" w:sz="0" w:space="0" w:color="auto"/>
        <w:bottom w:val="none" w:sz="0" w:space="0" w:color="auto"/>
        <w:right w:val="none" w:sz="0" w:space="0" w:color="auto"/>
      </w:divBdr>
    </w:div>
    <w:div w:id="803503775">
      <w:bodyDiv w:val="1"/>
      <w:marLeft w:val="0"/>
      <w:marRight w:val="0"/>
      <w:marTop w:val="0"/>
      <w:marBottom w:val="0"/>
      <w:divBdr>
        <w:top w:val="none" w:sz="0" w:space="0" w:color="auto"/>
        <w:left w:val="none" w:sz="0" w:space="0" w:color="auto"/>
        <w:bottom w:val="none" w:sz="0" w:space="0" w:color="auto"/>
        <w:right w:val="none" w:sz="0" w:space="0" w:color="auto"/>
      </w:divBdr>
    </w:div>
    <w:div w:id="897014614">
      <w:bodyDiv w:val="1"/>
      <w:marLeft w:val="0"/>
      <w:marRight w:val="0"/>
      <w:marTop w:val="0"/>
      <w:marBottom w:val="0"/>
      <w:divBdr>
        <w:top w:val="none" w:sz="0" w:space="0" w:color="auto"/>
        <w:left w:val="none" w:sz="0" w:space="0" w:color="auto"/>
        <w:bottom w:val="none" w:sz="0" w:space="0" w:color="auto"/>
        <w:right w:val="none" w:sz="0" w:space="0" w:color="auto"/>
      </w:divBdr>
    </w:div>
    <w:div w:id="963075068">
      <w:bodyDiv w:val="1"/>
      <w:marLeft w:val="0"/>
      <w:marRight w:val="0"/>
      <w:marTop w:val="0"/>
      <w:marBottom w:val="0"/>
      <w:divBdr>
        <w:top w:val="none" w:sz="0" w:space="0" w:color="auto"/>
        <w:left w:val="none" w:sz="0" w:space="0" w:color="auto"/>
        <w:bottom w:val="none" w:sz="0" w:space="0" w:color="auto"/>
        <w:right w:val="none" w:sz="0" w:space="0" w:color="auto"/>
      </w:divBdr>
      <w:divsChild>
        <w:div w:id="1667173584">
          <w:marLeft w:val="0"/>
          <w:marRight w:val="0"/>
          <w:marTop w:val="0"/>
          <w:marBottom w:val="0"/>
          <w:divBdr>
            <w:top w:val="single" w:sz="6" w:space="0" w:color="99BCE8"/>
            <w:left w:val="single" w:sz="6" w:space="0" w:color="99BCE8"/>
            <w:bottom w:val="single" w:sz="6" w:space="0" w:color="99BCE8"/>
            <w:right w:val="single" w:sz="6" w:space="0" w:color="99BCE8"/>
          </w:divBdr>
          <w:divsChild>
            <w:div w:id="2110391572">
              <w:marLeft w:val="0"/>
              <w:marRight w:val="0"/>
              <w:marTop w:val="0"/>
              <w:marBottom w:val="0"/>
              <w:divBdr>
                <w:top w:val="none" w:sz="0" w:space="0" w:color="auto"/>
                <w:left w:val="none" w:sz="0" w:space="0" w:color="auto"/>
                <w:bottom w:val="none" w:sz="0" w:space="0" w:color="auto"/>
                <w:right w:val="none" w:sz="0" w:space="0" w:color="auto"/>
              </w:divBdr>
              <w:divsChild>
                <w:div w:id="1267886160">
                  <w:marLeft w:val="0"/>
                  <w:marRight w:val="0"/>
                  <w:marTop w:val="0"/>
                  <w:marBottom w:val="0"/>
                  <w:divBdr>
                    <w:top w:val="none" w:sz="0" w:space="0" w:color="auto"/>
                    <w:left w:val="none" w:sz="0" w:space="0" w:color="auto"/>
                    <w:bottom w:val="none" w:sz="0" w:space="0" w:color="auto"/>
                    <w:right w:val="none" w:sz="0" w:space="0" w:color="auto"/>
                  </w:divBdr>
                  <w:divsChild>
                    <w:div w:id="1636182191">
                      <w:marLeft w:val="0"/>
                      <w:marRight w:val="0"/>
                      <w:marTop w:val="0"/>
                      <w:marBottom w:val="0"/>
                      <w:divBdr>
                        <w:top w:val="dashed" w:sz="6" w:space="4" w:color="C0C0C0"/>
                        <w:left w:val="dashed" w:sz="6" w:space="4" w:color="C0C0C0"/>
                        <w:bottom w:val="dashed" w:sz="6" w:space="4" w:color="C0C0C0"/>
                        <w:right w:val="dashed" w:sz="6" w:space="4" w:color="C0C0C0"/>
                      </w:divBdr>
                      <w:divsChild>
                        <w:div w:id="642736791">
                          <w:marLeft w:val="0"/>
                          <w:marRight w:val="0"/>
                          <w:marTop w:val="0"/>
                          <w:marBottom w:val="0"/>
                          <w:divBdr>
                            <w:top w:val="none" w:sz="0" w:space="0" w:color="auto"/>
                            <w:left w:val="none" w:sz="0" w:space="0" w:color="auto"/>
                            <w:bottom w:val="none" w:sz="0" w:space="0" w:color="auto"/>
                            <w:right w:val="none" w:sz="0" w:space="0" w:color="auto"/>
                          </w:divBdr>
                          <w:divsChild>
                            <w:div w:id="2049522730">
                              <w:marLeft w:val="0"/>
                              <w:marRight w:val="0"/>
                              <w:marTop w:val="0"/>
                              <w:marBottom w:val="0"/>
                              <w:divBdr>
                                <w:top w:val="none" w:sz="0" w:space="0" w:color="auto"/>
                                <w:left w:val="none" w:sz="0" w:space="0" w:color="auto"/>
                                <w:bottom w:val="none" w:sz="0" w:space="0" w:color="auto"/>
                                <w:right w:val="none" w:sz="0" w:space="0" w:color="auto"/>
                              </w:divBdr>
                              <w:divsChild>
                                <w:div w:id="4130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156993">
          <w:marLeft w:val="0"/>
          <w:marRight w:val="0"/>
          <w:marTop w:val="0"/>
          <w:marBottom w:val="0"/>
          <w:divBdr>
            <w:top w:val="single" w:sz="6" w:space="2" w:color="99BCE8"/>
            <w:left w:val="single" w:sz="6" w:space="2" w:color="99BCE8"/>
            <w:bottom w:val="single" w:sz="6" w:space="2" w:color="99BCE8"/>
            <w:right w:val="single" w:sz="6" w:space="0" w:color="99BCE8"/>
          </w:divBdr>
          <w:divsChild>
            <w:div w:id="532808177">
              <w:marLeft w:val="0"/>
              <w:marRight w:val="0"/>
              <w:marTop w:val="0"/>
              <w:marBottom w:val="0"/>
              <w:divBdr>
                <w:top w:val="none" w:sz="0" w:space="0" w:color="auto"/>
                <w:left w:val="none" w:sz="0" w:space="0" w:color="auto"/>
                <w:bottom w:val="none" w:sz="0" w:space="0" w:color="auto"/>
                <w:right w:val="none" w:sz="0" w:space="0" w:color="auto"/>
              </w:divBdr>
              <w:divsChild>
                <w:div w:id="25035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075978">
      <w:bodyDiv w:val="1"/>
      <w:marLeft w:val="0"/>
      <w:marRight w:val="0"/>
      <w:marTop w:val="0"/>
      <w:marBottom w:val="0"/>
      <w:divBdr>
        <w:top w:val="none" w:sz="0" w:space="0" w:color="auto"/>
        <w:left w:val="none" w:sz="0" w:space="0" w:color="auto"/>
        <w:bottom w:val="none" w:sz="0" w:space="0" w:color="auto"/>
        <w:right w:val="none" w:sz="0" w:space="0" w:color="auto"/>
      </w:divBdr>
    </w:div>
    <w:div w:id="1332560772">
      <w:bodyDiv w:val="1"/>
      <w:marLeft w:val="0"/>
      <w:marRight w:val="0"/>
      <w:marTop w:val="0"/>
      <w:marBottom w:val="0"/>
      <w:divBdr>
        <w:top w:val="none" w:sz="0" w:space="0" w:color="auto"/>
        <w:left w:val="none" w:sz="0" w:space="0" w:color="auto"/>
        <w:bottom w:val="none" w:sz="0" w:space="0" w:color="auto"/>
        <w:right w:val="none" w:sz="0" w:space="0" w:color="auto"/>
      </w:divBdr>
    </w:div>
    <w:div w:id="1591232826">
      <w:bodyDiv w:val="1"/>
      <w:marLeft w:val="0"/>
      <w:marRight w:val="0"/>
      <w:marTop w:val="0"/>
      <w:marBottom w:val="0"/>
      <w:divBdr>
        <w:top w:val="none" w:sz="0" w:space="0" w:color="auto"/>
        <w:left w:val="none" w:sz="0" w:space="0" w:color="auto"/>
        <w:bottom w:val="none" w:sz="0" w:space="0" w:color="auto"/>
        <w:right w:val="none" w:sz="0" w:space="0" w:color="auto"/>
      </w:divBdr>
    </w:div>
    <w:div w:id="1645423667">
      <w:bodyDiv w:val="1"/>
      <w:marLeft w:val="0"/>
      <w:marRight w:val="0"/>
      <w:marTop w:val="0"/>
      <w:marBottom w:val="0"/>
      <w:divBdr>
        <w:top w:val="none" w:sz="0" w:space="0" w:color="auto"/>
        <w:left w:val="none" w:sz="0" w:space="0" w:color="auto"/>
        <w:bottom w:val="none" w:sz="0" w:space="0" w:color="auto"/>
        <w:right w:val="none" w:sz="0" w:space="0" w:color="auto"/>
      </w:divBdr>
      <w:divsChild>
        <w:div w:id="2086107004">
          <w:marLeft w:val="0"/>
          <w:marRight w:val="0"/>
          <w:marTop w:val="0"/>
          <w:marBottom w:val="0"/>
          <w:divBdr>
            <w:top w:val="single" w:sz="6" w:space="0" w:color="99BCE8"/>
            <w:left w:val="single" w:sz="6" w:space="0" w:color="99BCE8"/>
            <w:bottom w:val="single" w:sz="6" w:space="0" w:color="99BCE8"/>
            <w:right w:val="single" w:sz="6" w:space="0" w:color="99BCE8"/>
          </w:divBdr>
          <w:divsChild>
            <w:div w:id="1596938653">
              <w:marLeft w:val="0"/>
              <w:marRight w:val="0"/>
              <w:marTop w:val="0"/>
              <w:marBottom w:val="0"/>
              <w:divBdr>
                <w:top w:val="none" w:sz="0" w:space="0" w:color="auto"/>
                <w:left w:val="none" w:sz="0" w:space="0" w:color="auto"/>
                <w:bottom w:val="none" w:sz="0" w:space="0" w:color="auto"/>
                <w:right w:val="none" w:sz="0" w:space="0" w:color="auto"/>
              </w:divBdr>
              <w:divsChild>
                <w:div w:id="311518991">
                  <w:marLeft w:val="0"/>
                  <w:marRight w:val="0"/>
                  <w:marTop w:val="0"/>
                  <w:marBottom w:val="0"/>
                  <w:divBdr>
                    <w:top w:val="none" w:sz="0" w:space="0" w:color="auto"/>
                    <w:left w:val="none" w:sz="0" w:space="0" w:color="auto"/>
                    <w:bottom w:val="none" w:sz="0" w:space="0" w:color="auto"/>
                    <w:right w:val="none" w:sz="0" w:space="0" w:color="auto"/>
                  </w:divBdr>
                  <w:divsChild>
                    <w:div w:id="1115901521">
                      <w:marLeft w:val="0"/>
                      <w:marRight w:val="0"/>
                      <w:marTop w:val="0"/>
                      <w:marBottom w:val="0"/>
                      <w:divBdr>
                        <w:top w:val="dashed" w:sz="6" w:space="4" w:color="C0C0C0"/>
                        <w:left w:val="dashed" w:sz="6" w:space="4" w:color="C0C0C0"/>
                        <w:bottom w:val="dashed" w:sz="6" w:space="4" w:color="C0C0C0"/>
                        <w:right w:val="dashed" w:sz="6" w:space="4" w:color="C0C0C0"/>
                      </w:divBdr>
                      <w:divsChild>
                        <w:div w:id="775713612">
                          <w:marLeft w:val="0"/>
                          <w:marRight w:val="0"/>
                          <w:marTop w:val="0"/>
                          <w:marBottom w:val="0"/>
                          <w:divBdr>
                            <w:top w:val="none" w:sz="0" w:space="0" w:color="auto"/>
                            <w:left w:val="none" w:sz="0" w:space="0" w:color="auto"/>
                            <w:bottom w:val="none" w:sz="0" w:space="0" w:color="auto"/>
                            <w:right w:val="none" w:sz="0" w:space="0" w:color="auto"/>
                          </w:divBdr>
                          <w:divsChild>
                            <w:div w:id="1849247924">
                              <w:marLeft w:val="0"/>
                              <w:marRight w:val="0"/>
                              <w:marTop w:val="0"/>
                              <w:marBottom w:val="0"/>
                              <w:divBdr>
                                <w:top w:val="none" w:sz="0" w:space="0" w:color="auto"/>
                                <w:left w:val="none" w:sz="0" w:space="0" w:color="auto"/>
                                <w:bottom w:val="none" w:sz="0" w:space="0" w:color="auto"/>
                                <w:right w:val="none" w:sz="0" w:space="0" w:color="auto"/>
                              </w:divBdr>
                              <w:divsChild>
                                <w:div w:id="55812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346146">
          <w:marLeft w:val="0"/>
          <w:marRight w:val="0"/>
          <w:marTop w:val="0"/>
          <w:marBottom w:val="0"/>
          <w:divBdr>
            <w:top w:val="single" w:sz="6" w:space="2" w:color="99BCE8"/>
            <w:left w:val="single" w:sz="6" w:space="2" w:color="99BCE8"/>
            <w:bottom w:val="single" w:sz="6" w:space="2" w:color="99BCE8"/>
            <w:right w:val="single" w:sz="6" w:space="0" w:color="99BCE8"/>
          </w:divBdr>
          <w:divsChild>
            <w:div w:id="1862084301">
              <w:marLeft w:val="0"/>
              <w:marRight w:val="0"/>
              <w:marTop w:val="0"/>
              <w:marBottom w:val="0"/>
              <w:divBdr>
                <w:top w:val="none" w:sz="0" w:space="0" w:color="auto"/>
                <w:left w:val="none" w:sz="0" w:space="0" w:color="auto"/>
                <w:bottom w:val="none" w:sz="0" w:space="0" w:color="auto"/>
                <w:right w:val="none" w:sz="0" w:space="0" w:color="auto"/>
              </w:divBdr>
              <w:divsChild>
                <w:div w:id="18829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595">
      <w:bodyDiv w:val="1"/>
      <w:marLeft w:val="0"/>
      <w:marRight w:val="0"/>
      <w:marTop w:val="0"/>
      <w:marBottom w:val="0"/>
      <w:divBdr>
        <w:top w:val="none" w:sz="0" w:space="0" w:color="auto"/>
        <w:left w:val="none" w:sz="0" w:space="0" w:color="auto"/>
        <w:bottom w:val="none" w:sz="0" w:space="0" w:color="auto"/>
        <w:right w:val="none" w:sz="0" w:space="0" w:color="auto"/>
      </w:divBdr>
    </w:div>
    <w:div w:id="1850755966">
      <w:bodyDiv w:val="1"/>
      <w:marLeft w:val="0"/>
      <w:marRight w:val="0"/>
      <w:marTop w:val="0"/>
      <w:marBottom w:val="0"/>
      <w:divBdr>
        <w:top w:val="none" w:sz="0" w:space="0" w:color="auto"/>
        <w:left w:val="none" w:sz="0" w:space="0" w:color="auto"/>
        <w:bottom w:val="none" w:sz="0" w:space="0" w:color="auto"/>
        <w:right w:val="none" w:sz="0" w:space="0" w:color="auto"/>
      </w:divBdr>
      <w:divsChild>
        <w:div w:id="182474565">
          <w:marLeft w:val="0"/>
          <w:marRight w:val="0"/>
          <w:marTop w:val="0"/>
          <w:marBottom w:val="0"/>
          <w:divBdr>
            <w:top w:val="single" w:sz="6" w:space="0" w:color="99BCE8"/>
            <w:left w:val="single" w:sz="6" w:space="0" w:color="99BCE8"/>
            <w:bottom w:val="single" w:sz="6" w:space="0" w:color="99BCE8"/>
            <w:right w:val="single" w:sz="6" w:space="0" w:color="99BCE8"/>
          </w:divBdr>
          <w:divsChild>
            <w:div w:id="363791467">
              <w:marLeft w:val="0"/>
              <w:marRight w:val="0"/>
              <w:marTop w:val="0"/>
              <w:marBottom w:val="0"/>
              <w:divBdr>
                <w:top w:val="none" w:sz="0" w:space="0" w:color="auto"/>
                <w:left w:val="none" w:sz="0" w:space="0" w:color="auto"/>
                <w:bottom w:val="none" w:sz="0" w:space="0" w:color="auto"/>
                <w:right w:val="none" w:sz="0" w:space="0" w:color="auto"/>
              </w:divBdr>
              <w:divsChild>
                <w:div w:id="558633312">
                  <w:marLeft w:val="0"/>
                  <w:marRight w:val="0"/>
                  <w:marTop w:val="0"/>
                  <w:marBottom w:val="0"/>
                  <w:divBdr>
                    <w:top w:val="none" w:sz="0" w:space="0" w:color="auto"/>
                    <w:left w:val="none" w:sz="0" w:space="0" w:color="auto"/>
                    <w:bottom w:val="none" w:sz="0" w:space="0" w:color="auto"/>
                    <w:right w:val="none" w:sz="0" w:space="0" w:color="auto"/>
                  </w:divBdr>
                  <w:divsChild>
                    <w:div w:id="968314880">
                      <w:marLeft w:val="0"/>
                      <w:marRight w:val="0"/>
                      <w:marTop w:val="0"/>
                      <w:marBottom w:val="0"/>
                      <w:divBdr>
                        <w:top w:val="dashed" w:sz="6" w:space="4" w:color="C0C0C0"/>
                        <w:left w:val="dashed" w:sz="6" w:space="4" w:color="C0C0C0"/>
                        <w:bottom w:val="dashed" w:sz="6" w:space="4" w:color="C0C0C0"/>
                        <w:right w:val="dashed" w:sz="6" w:space="4" w:color="C0C0C0"/>
                      </w:divBdr>
                      <w:divsChild>
                        <w:div w:id="120467067">
                          <w:marLeft w:val="0"/>
                          <w:marRight w:val="0"/>
                          <w:marTop w:val="0"/>
                          <w:marBottom w:val="0"/>
                          <w:divBdr>
                            <w:top w:val="none" w:sz="0" w:space="0" w:color="auto"/>
                            <w:left w:val="none" w:sz="0" w:space="0" w:color="auto"/>
                            <w:bottom w:val="none" w:sz="0" w:space="0" w:color="auto"/>
                            <w:right w:val="none" w:sz="0" w:space="0" w:color="auto"/>
                          </w:divBdr>
                          <w:divsChild>
                            <w:div w:id="150413071">
                              <w:marLeft w:val="0"/>
                              <w:marRight w:val="0"/>
                              <w:marTop w:val="0"/>
                              <w:marBottom w:val="0"/>
                              <w:divBdr>
                                <w:top w:val="none" w:sz="0" w:space="0" w:color="auto"/>
                                <w:left w:val="none" w:sz="0" w:space="0" w:color="auto"/>
                                <w:bottom w:val="none" w:sz="0" w:space="0" w:color="auto"/>
                                <w:right w:val="none" w:sz="0" w:space="0" w:color="auto"/>
                              </w:divBdr>
                              <w:divsChild>
                                <w:div w:id="125791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18052">
          <w:marLeft w:val="0"/>
          <w:marRight w:val="0"/>
          <w:marTop w:val="0"/>
          <w:marBottom w:val="0"/>
          <w:divBdr>
            <w:top w:val="single" w:sz="6" w:space="2" w:color="99BCE8"/>
            <w:left w:val="single" w:sz="6" w:space="2" w:color="99BCE8"/>
            <w:bottom w:val="single" w:sz="6" w:space="2" w:color="99BCE8"/>
            <w:right w:val="single" w:sz="6" w:space="0" w:color="99BCE8"/>
          </w:divBdr>
          <w:divsChild>
            <w:div w:id="999425593">
              <w:marLeft w:val="0"/>
              <w:marRight w:val="0"/>
              <w:marTop w:val="0"/>
              <w:marBottom w:val="0"/>
              <w:divBdr>
                <w:top w:val="none" w:sz="0" w:space="0" w:color="auto"/>
                <w:left w:val="none" w:sz="0" w:space="0" w:color="auto"/>
                <w:bottom w:val="none" w:sz="0" w:space="0" w:color="auto"/>
                <w:right w:val="none" w:sz="0" w:space="0" w:color="auto"/>
              </w:divBdr>
              <w:divsChild>
                <w:div w:id="56711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d35DpWxv-hz0WbWyHpVEEmsyAJTwr-VQTRSF8BxUziEIS23Q/viewform?usp=head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a_oac-gs@state.co.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0C075-9878-4C08-BFB9-662AACC4D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Office of Information Technology</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Ann Russo</dc:creator>
  <cp:lastModifiedBy>Lopo, Alina</cp:lastModifiedBy>
  <cp:revision>33</cp:revision>
  <dcterms:created xsi:type="dcterms:W3CDTF">2018-06-28T17:18:00Z</dcterms:created>
  <dcterms:modified xsi:type="dcterms:W3CDTF">2026-02-18T16:22:00Z</dcterms:modified>
</cp:coreProperties>
</file>